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C8A2" w14:textId="50CA1621" w:rsidR="009540E5" w:rsidRPr="00954D62" w:rsidRDefault="00236A7D" w:rsidP="007F1A20">
      <w:pPr>
        <w:spacing w:after="0" w:line="240" w:lineRule="auto"/>
        <w:jc w:val="center"/>
        <w:rPr>
          <w:rFonts w:ascii="Arial" w:hAnsi="Arial" w:cs="Arial"/>
          <w:b/>
          <w:bCs/>
          <w:sz w:val="24"/>
          <w:szCs w:val="24"/>
        </w:rPr>
      </w:pPr>
      <w:r w:rsidRPr="00954D62">
        <w:rPr>
          <w:rFonts w:ascii="Arial" w:hAnsi="Arial" w:cs="Arial"/>
          <w:noProof/>
          <w:sz w:val="24"/>
          <w:szCs w:val="24"/>
        </w:rPr>
        <w:drawing>
          <wp:anchor distT="0" distB="0" distL="114300" distR="114300" simplePos="0" relativeHeight="251659264" behindDoc="1" locked="0" layoutInCell="1" allowOverlap="1" wp14:anchorId="78AF1C89" wp14:editId="1894C47E">
            <wp:simplePos x="0" y="0"/>
            <wp:positionH relativeFrom="margin">
              <wp:align>center</wp:align>
            </wp:positionH>
            <wp:positionV relativeFrom="margin">
              <wp:align>top</wp:align>
            </wp:positionV>
            <wp:extent cx="1381125" cy="1443903"/>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381243" cy="1444027"/>
                    </a:xfrm>
                    <a:prstGeom prst="rect">
                      <a:avLst/>
                    </a:prstGeom>
                  </pic:spPr>
                </pic:pic>
              </a:graphicData>
            </a:graphic>
            <wp14:sizeRelH relativeFrom="page">
              <wp14:pctWidth>0</wp14:pctWidth>
            </wp14:sizeRelH>
            <wp14:sizeRelV relativeFrom="page">
              <wp14:pctHeight>0</wp14:pctHeight>
            </wp14:sizeRelV>
          </wp:anchor>
        </w:drawing>
      </w:r>
    </w:p>
    <w:p w14:paraId="6DB6E09F" w14:textId="77777777" w:rsidR="009540E5" w:rsidRPr="00954D62" w:rsidRDefault="009540E5" w:rsidP="007F1A20">
      <w:pPr>
        <w:spacing w:after="0" w:line="240" w:lineRule="auto"/>
        <w:jc w:val="center"/>
        <w:rPr>
          <w:rFonts w:ascii="Arial" w:hAnsi="Arial" w:cs="Arial"/>
          <w:b/>
          <w:bCs/>
          <w:sz w:val="24"/>
          <w:szCs w:val="24"/>
        </w:rPr>
      </w:pPr>
    </w:p>
    <w:p w14:paraId="34DD9372" w14:textId="77777777" w:rsidR="009540E5" w:rsidRPr="00954D62" w:rsidRDefault="009540E5" w:rsidP="007F1A20">
      <w:pPr>
        <w:spacing w:after="0" w:line="240" w:lineRule="auto"/>
        <w:jc w:val="center"/>
        <w:rPr>
          <w:rFonts w:ascii="Arial" w:hAnsi="Arial" w:cs="Arial"/>
          <w:b/>
          <w:bCs/>
          <w:sz w:val="24"/>
          <w:szCs w:val="24"/>
        </w:rPr>
      </w:pPr>
    </w:p>
    <w:p w14:paraId="27499751" w14:textId="77777777" w:rsidR="009540E5" w:rsidRPr="00954D62" w:rsidRDefault="009540E5" w:rsidP="007F1A20">
      <w:pPr>
        <w:spacing w:after="0" w:line="240" w:lineRule="auto"/>
        <w:jc w:val="center"/>
        <w:rPr>
          <w:rFonts w:ascii="Arial" w:hAnsi="Arial" w:cs="Arial"/>
          <w:b/>
          <w:bCs/>
          <w:sz w:val="24"/>
          <w:szCs w:val="24"/>
        </w:rPr>
      </w:pPr>
    </w:p>
    <w:p w14:paraId="7E68E0F8" w14:textId="77777777" w:rsidR="009540E5" w:rsidRPr="00954D62" w:rsidRDefault="009540E5" w:rsidP="007F1A20">
      <w:pPr>
        <w:spacing w:after="0" w:line="240" w:lineRule="auto"/>
        <w:jc w:val="center"/>
        <w:rPr>
          <w:rFonts w:ascii="Arial" w:hAnsi="Arial" w:cs="Arial"/>
          <w:b/>
          <w:bCs/>
          <w:sz w:val="24"/>
          <w:szCs w:val="24"/>
        </w:rPr>
      </w:pPr>
    </w:p>
    <w:p w14:paraId="39349ABD" w14:textId="77777777" w:rsidR="009540E5" w:rsidRPr="00954D62" w:rsidRDefault="009540E5" w:rsidP="007F1A20">
      <w:pPr>
        <w:spacing w:after="0" w:line="240" w:lineRule="auto"/>
        <w:jc w:val="center"/>
        <w:rPr>
          <w:rFonts w:ascii="Arial" w:hAnsi="Arial" w:cs="Arial"/>
          <w:b/>
          <w:bCs/>
          <w:sz w:val="24"/>
          <w:szCs w:val="24"/>
        </w:rPr>
      </w:pPr>
    </w:p>
    <w:p w14:paraId="39C19B83" w14:textId="77777777" w:rsidR="009540E5" w:rsidRPr="00954D62" w:rsidRDefault="009540E5" w:rsidP="007F1A20">
      <w:pPr>
        <w:spacing w:after="0" w:line="240" w:lineRule="auto"/>
        <w:jc w:val="center"/>
        <w:rPr>
          <w:rFonts w:ascii="Arial" w:hAnsi="Arial" w:cs="Arial"/>
          <w:b/>
          <w:bCs/>
          <w:sz w:val="24"/>
          <w:szCs w:val="24"/>
        </w:rPr>
      </w:pPr>
    </w:p>
    <w:p w14:paraId="1B7454D3" w14:textId="77777777" w:rsidR="00806869" w:rsidRPr="00954D62" w:rsidRDefault="00806869" w:rsidP="007F1A20">
      <w:pPr>
        <w:spacing w:after="0" w:line="240" w:lineRule="auto"/>
        <w:jc w:val="center"/>
        <w:rPr>
          <w:rFonts w:ascii="Arial" w:hAnsi="Arial" w:cs="Arial"/>
          <w:b/>
          <w:bCs/>
          <w:sz w:val="24"/>
          <w:szCs w:val="24"/>
        </w:rPr>
      </w:pPr>
    </w:p>
    <w:p w14:paraId="342596C1" w14:textId="35D178CC" w:rsidR="00236A7D" w:rsidRPr="00954D62" w:rsidRDefault="00236A7D" w:rsidP="007F1A20">
      <w:pPr>
        <w:spacing w:after="0" w:line="240" w:lineRule="auto"/>
        <w:jc w:val="center"/>
        <w:rPr>
          <w:rFonts w:ascii="Arial" w:hAnsi="Arial" w:cs="Arial"/>
          <w:b/>
          <w:bCs/>
          <w:sz w:val="44"/>
          <w:szCs w:val="44"/>
        </w:rPr>
      </w:pPr>
      <w:r w:rsidRPr="00954D62">
        <w:rPr>
          <w:rFonts w:ascii="Arial" w:hAnsi="Arial" w:cs="Arial"/>
          <w:b/>
          <w:bCs/>
          <w:sz w:val="44"/>
          <w:szCs w:val="44"/>
        </w:rPr>
        <w:t>THE AMERICAN LEGION</w:t>
      </w:r>
    </w:p>
    <w:p w14:paraId="1A82A228" w14:textId="77777777" w:rsidR="00B54B4B" w:rsidRPr="00954D62" w:rsidRDefault="00B54B4B" w:rsidP="007F1A20">
      <w:pPr>
        <w:spacing w:after="0" w:line="240" w:lineRule="auto"/>
        <w:jc w:val="center"/>
        <w:rPr>
          <w:rFonts w:ascii="Arial" w:hAnsi="Arial" w:cs="Arial"/>
          <w:b/>
          <w:bCs/>
          <w:sz w:val="10"/>
          <w:szCs w:val="10"/>
        </w:rPr>
      </w:pPr>
    </w:p>
    <w:p w14:paraId="046D36ED" w14:textId="77777777" w:rsidR="00236A7D" w:rsidRPr="00954D62" w:rsidRDefault="00236A7D" w:rsidP="007F1A20">
      <w:pPr>
        <w:spacing w:after="0" w:line="240" w:lineRule="auto"/>
        <w:jc w:val="center"/>
        <w:rPr>
          <w:rFonts w:ascii="Arial" w:hAnsi="Arial" w:cs="Arial"/>
          <w:b/>
          <w:bCs/>
          <w:sz w:val="44"/>
          <w:szCs w:val="44"/>
        </w:rPr>
      </w:pPr>
      <w:r w:rsidRPr="00954D62">
        <w:rPr>
          <w:rFonts w:ascii="Arial" w:hAnsi="Arial" w:cs="Arial"/>
          <w:b/>
          <w:bCs/>
          <w:sz w:val="44"/>
          <w:szCs w:val="44"/>
        </w:rPr>
        <w:t>DEPARTMENT OF NEW YORK</w:t>
      </w:r>
    </w:p>
    <w:p w14:paraId="307DFE4A" w14:textId="77777777" w:rsidR="00B54B4B" w:rsidRPr="00954D62" w:rsidRDefault="00B54B4B" w:rsidP="007F1A20">
      <w:pPr>
        <w:spacing w:after="0" w:line="240" w:lineRule="auto"/>
        <w:jc w:val="center"/>
        <w:rPr>
          <w:rFonts w:ascii="Arial" w:hAnsi="Arial" w:cs="Arial"/>
          <w:b/>
          <w:bCs/>
          <w:sz w:val="24"/>
          <w:szCs w:val="24"/>
        </w:rPr>
      </w:pPr>
    </w:p>
    <w:p w14:paraId="08A5A6A8" w14:textId="77777777" w:rsidR="00236A7D" w:rsidRPr="00954D62" w:rsidRDefault="00236A7D" w:rsidP="007F1A20">
      <w:pPr>
        <w:spacing w:after="0" w:line="240" w:lineRule="auto"/>
        <w:jc w:val="center"/>
        <w:rPr>
          <w:rFonts w:ascii="Arial" w:hAnsi="Arial" w:cs="Arial"/>
          <w:b/>
          <w:bCs/>
          <w:sz w:val="56"/>
          <w:szCs w:val="56"/>
        </w:rPr>
      </w:pPr>
      <w:r w:rsidRPr="00954D62">
        <w:rPr>
          <w:rFonts w:ascii="Arial" w:hAnsi="Arial" w:cs="Arial"/>
          <w:b/>
          <w:bCs/>
          <w:sz w:val="56"/>
          <w:szCs w:val="56"/>
        </w:rPr>
        <w:t>LEGISLATIVE</w:t>
      </w:r>
    </w:p>
    <w:p w14:paraId="61466BFC" w14:textId="54B122F0" w:rsidR="00B54B4B" w:rsidRPr="00954D62" w:rsidRDefault="00236A7D" w:rsidP="007F1A20">
      <w:pPr>
        <w:spacing w:after="0" w:line="240" w:lineRule="auto"/>
        <w:jc w:val="center"/>
        <w:rPr>
          <w:rFonts w:ascii="Arial" w:hAnsi="Arial" w:cs="Arial"/>
          <w:b/>
          <w:bCs/>
          <w:sz w:val="24"/>
          <w:szCs w:val="24"/>
        </w:rPr>
      </w:pPr>
      <w:r w:rsidRPr="00954D62">
        <w:rPr>
          <w:rFonts w:ascii="Arial" w:hAnsi="Arial" w:cs="Arial"/>
          <w:b/>
          <w:bCs/>
          <w:sz w:val="56"/>
          <w:szCs w:val="56"/>
        </w:rPr>
        <w:t>AGENDA</w:t>
      </w:r>
    </w:p>
    <w:p w14:paraId="4BF689D9" w14:textId="70BEFDB3" w:rsidR="00481106" w:rsidRPr="00954D62" w:rsidRDefault="00236A7D" w:rsidP="007F1A20">
      <w:pPr>
        <w:spacing w:after="0" w:line="240" w:lineRule="auto"/>
        <w:jc w:val="center"/>
        <w:rPr>
          <w:rFonts w:ascii="Arial" w:hAnsi="Arial" w:cs="Arial"/>
          <w:b/>
          <w:bCs/>
          <w:sz w:val="24"/>
          <w:szCs w:val="24"/>
        </w:rPr>
      </w:pPr>
      <w:r w:rsidRPr="00954D62">
        <w:rPr>
          <w:rFonts w:ascii="Arial" w:hAnsi="Arial" w:cs="Arial"/>
          <w:b/>
          <w:bCs/>
          <w:sz w:val="24"/>
          <w:szCs w:val="24"/>
        </w:rPr>
        <w:t>Serving America and its veterans for over 100 years</w:t>
      </w:r>
    </w:p>
    <w:p w14:paraId="0E0820C7" w14:textId="77777777" w:rsidR="009540E5" w:rsidRPr="00954D62" w:rsidRDefault="009540E5" w:rsidP="007F1A20">
      <w:pPr>
        <w:spacing w:after="0" w:line="240" w:lineRule="auto"/>
        <w:jc w:val="center"/>
        <w:rPr>
          <w:rFonts w:ascii="Arial" w:hAnsi="Arial" w:cs="Arial"/>
          <w:b/>
          <w:bCs/>
          <w:sz w:val="24"/>
          <w:szCs w:val="24"/>
        </w:rPr>
      </w:pPr>
    </w:p>
    <w:p w14:paraId="1506EF6C" w14:textId="13B71308" w:rsidR="003646DE" w:rsidRDefault="00522CF0" w:rsidP="003646DE">
      <w:pPr>
        <w:spacing w:after="0" w:line="240" w:lineRule="auto"/>
        <w:jc w:val="center"/>
        <w:rPr>
          <w:rFonts w:ascii="Arial" w:hAnsi="Arial" w:cs="Arial"/>
          <w:sz w:val="24"/>
          <w:szCs w:val="24"/>
        </w:rPr>
      </w:pPr>
      <w:r w:rsidRPr="00954D62">
        <w:rPr>
          <w:rFonts w:ascii="Arial" w:hAnsi="Arial" w:cs="Arial"/>
          <w:b/>
          <w:bCs/>
          <w:sz w:val="24"/>
          <w:szCs w:val="24"/>
        </w:rPr>
        <w:t xml:space="preserve">Updated </w:t>
      </w:r>
      <w:r w:rsidR="00C05553" w:rsidRPr="00954D62">
        <w:rPr>
          <w:rFonts w:ascii="Arial" w:hAnsi="Arial" w:cs="Arial"/>
          <w:b/>
          <w:bCs/>
          <w:sz w:val="24"/>
          <w:szCs w:val="24"/>
        </w:rPr>
        <w:t>J</w:t>
      </w:r>
      <w:r w:rsidR="00F55FB2" w:rsidRPr="00954D62">
        <w:rPr>
          <w:rFonts w:ascii="Arial" w:hAnsi="Arial" w:cs="Arial"/>
          <w:b/>
          <w:bCs/>
          <w:sz w:val="24"/>
          <w:szCs w:val="24"/>
        </w:rPr>
        <w:t>une 2025</w:t>
      </w:r>
    </w:p>
    <w:p w14:paraId="30B7D18C" w14:textId="77777777" w:rsidR="003646DE" w:rsidRDefault="003646DE" w:rsidP="007F1A20">
      <w:pPr>
        <w:widowControl w:val="0"/>
        <w:pBdr>
          <w:top w:val="nil"/>
          <w:left w:val="nil"/>
          <w:bottom w:val="nil"/>
          <w:right w:val="nil"/>
          <w:between w:val="nil"/>
        </w:pBdr>
        <w:spacing w:after="0" w:line="240" w:lineRule="auto"/>
        <w:ind w:right="351"/>
        <w:rPr>
          <w:rFonts w:ascii="Arial" w:hAnsi="Arial" w:cs="Arial"/>
          <w:sz w:val="24"/>
          <w:szCs w:val="24"/>
        </w:rPr>
      </w:pPr>
    </w:p>
    <w:p w14:paraId="60618382" w14:textId="77777777" w:rsidR="003646DE" w:rsidRPr="00954D62" w:rsidRDefault="003646DE" w:rsidP="007F1A20">
      <w:pPr>
        <w:widowControl w:val="0"/>
        <w:pBdr>
          <w:top w:val="nil"/>
          <w:left w:val="nil"/>
          <w:bottom w:val="nil"/>
          <w:right w:val="nil"/>
          <w:between w:val="nil"/>
        </w:pBdr>
        <w:spacing w:after="0" w:line="240" w:lineRule="auto"/>
        <w:ind w:right="351"/>
        <w:rPr>
          <w:rFonts w:ascii="Arial" w:hAnsi="Arial" w:cs="Arial"/>
          <w:sz w:val="24"/>
          <w:szCs w:val="24"/>
        </w:rPr>
      </w:pPr>
    </w:p>
    <w:p w14:paraId="439D3DE3" w14:textId="1D91EC89" w:rsidR="007F1A20" w:rsidRPr="00954D62" w:rsidRDefault="00135C70" w:rsidP="003646DE">
      <w:pPr>
        <w:widowControl w:val="0"/>
        <w:pBdr>
          <w:top w:val="nil"/>
          <w:left w:val="nil"/>
          <w:bottom w:val="nil"/>
          <w:right w:val="nil"/>
          <w:between w:val="nil"/>
        </w:pBdr>
        <w:spacing w:after="0" w:line="240" w:lineRule="auto"/>
        <w:rPr>
          <w:rFonts w:ascii="Arial" w:hAnsi="Arial" w:cs="Arial"/>
          <w:b/>
          <w:bCs/>
          <w:sz w:val="30"/>
          <w:szCs w:val="30"/>
        </w:rPr>
      </w:pPr>
      <w:r w:rsidRPr="00954D62">
        <w:rPr>
          <w:rFonts w:ascii="Arial" w:hAnsi="Arial" w:cs="Arial"/>
          <w:sz w:val="30"/>
          <w:szCs w:val="30"/>
        </w:rPr>
        <w:t>The American Legion Department of New York is the voice of over 200,000 veterans, service members, and their families</w:t>
      </w:r>
      <w:r w:rsidR="00954D62" w:rsidRPr="00954D62">
        <w:rPr>
          <w:rFonts w:ascii="Arial" w:hAnsi="Arial" w:cs="Arial"/>
          <w:sz w:val="30"/>
          <w:szCs w:val="30"/>
        </w:rPr>
        <w:t xml:space="preserve">. </w:t>
      </w:r>
      <w:r w:rsidRPr="00954D62">
        <w:rPr>
          <w:rFonts w:ascii="Arial" w:hAnsi="Arial" w:cs="Arial"/>
          <w:sz w:val="30"/>
          <w:szCs w:val="30"/>
        </w:rPr>
        <w:t>As a resolutions-based organization,</w:t>
      </w:r>
      <w:r w:rsidR="00B54B4B" w:rsidRPr="00954D62">
        <w:rPr>
          <w:rFonts w:ascii="Arial" w:hAnsi="Arial" w:cs="Arial"/>
          <w:sz w:val="30"/>
          <w:szCs w:val="30"/>
        </w:rPr>
        <w:t xml:space="preserve"> </w:t>
      </w:r>
      <w:r w:rsidRPr="00954D62">
        <w:rPr>
          <w:rFonts w:ascii="Arial" w:hAnsi="Arial" w:cs="Arial"/>
          <w:sz w:val="30"/>
          <w:szCs w:val="30"/>
        </w:rPr>
        <w:t>The American Legion’s positions represent the views of its members</w:t>
      </w:r>
      <w:r w:rsidR="00954D62" w:rsidRPr="00954D62">
        <w:rPr>
          <w:rFonts w:ascii="Arial" w:hAnsi="Arial" w:cs="Arial"/>
          <w:sz w:val="30"/>
          <w:szCs w:val="30"/>
        </w:rPr>
        <w:t xml:space="preserve"> and</w:t>
      </w:r>
      <w:r w:rsidRPr="00954D62">
        <w:rPr>
          <w:rFonts w:ascii="Arial" w:hAnsi="Arial" w:cs="Arial"/>
          <w:sz w:val="30"/>
          <w:szCs w:val="30"/>
        </w:rPr>
        <w:t xml:space="preserve"> are based on the four pillars: Veterans Affairs &amp; Rehabilitation, National Security, Americanism, and Children &amp; Youth.</w:t>
      </w:r>
    </w:p>
    <w:p w14:paraId="21C473A9" w14:textId="77777777" w:rsidR="007F1A20" w:rsidRPr="00954D62" w:rsidRDefault="007F1A20" w:rsidP="007F1A20">
      <w:pPr>
        <w:widowControl w:val="0"/>
        <w:pBdr>
          <w:top w:val="nil"/>
          <w:left w:val="nil"/>
          <w:bottom w:val="nil"/>
          <w:right w:val="nil"/>
          <w:between w:val="nil"/>
        </w:pBdr>
        <w:spacing w:after="0" w:line="240" w:lineRule="auto"/>
        <w:jc w:val="center"/>
        <w:rPr>
          <w:rFonts w:ascii="Arial" w:hAnsi="Arial" w:cs="Arial"/>
          <w:b/>
          <w:bCs/>
          <w:sz w:val="30"/>
          <w:szCs w:val="30"/>
        </w:rPr>
      </w:pPr>
    </w:p>
    <w:p w14:paraId="5281BBFF" w14:textId="52314525" w:rsidR="00135C70" w:rsidRPr="00954D62" w:rsidRDefault="00135C70" w:rsidP="007F1A20">
      <w:pPr>
        <w:widowControl w:val="0"/>
        <w:pBdr>
          <w:top w:val="nil"/>
          <w:left w:val="nil"/>
          <w:bottom w:val="nil"/>
          <w:right w:val="nil"/>
          <w:between w:val="nil"/>
        </w:pBdr>
        <w:spacing w:after="0" w:line="240" w:lineRule="auto"/>
        <w:jc w:val="center"/>
        <w:rPr>
          <w:rFonts w:ascii="Arial" w:hAnsi="Arial" w:cs="Arial"/>
          <w:sz w:val="30"/>
          <w:szCs w:val="30"/>
        </w:rPr>
      </w:pPr>
      <w:r w:rsidRPr="003646DE">
        <w:rPr>
          <w:rFonts w:ascii="Arial" w:hAnsi="Arial" w:cs="Arial"/>
          <w:b/>
          <w:bCs/>
          <w:sz w:val="32"/>
          <w:szCs w:val="32"/>
        </w:rPr>
        <w:t>Lee Hinkleman</w:t>
      </w:r>
      <w:r w:rsidR="00F01502">
        <w:rPr>
          <w:rFonts w:ascii="Arial" w:hAnsi="Arial" w:cs="Arial"/>
          <w:b/>
          <w:bCs/>
          <w:sz w:val="32"/>
          <w:szCs w:val="32"/>
        </w:rPr>
        <w:br/>
      </w:r>
      <w:r w:rsidRPr="00954D62">
        <w:rPr>
          <w:rFonts w:ascii="Arial" w:hAnsi="Arial" w:cs="Arial"/>
          <w:sz w:val="30"/>
          <w:szCs w:val="30"/>
        </w:rPr>
        <w:t>Department Legislative Chairman</w:t>
      </w:r>
      <w:r w:rsidR="00F01502">
        <w:rPr>
          <w:rFonts w:ascii="Arial" w:hAnsi="Arial" w:cs="Arial"/>
          <w:sz w:val="30"/>
          <w:szCs w:val="30"/>
        </w:rPr>
        <w:br/>
      </w:r>
    </w:p>
    <w:p w14:paraId="31340005" w14:textId="4A5D4EB6" w:rsidR="003646DE" w:rsidRDefault="00135C70" w:rsidP="00924D1B">
      <w:pPr>
        <w:widowControl w:val="0"/>
        <w:pBdr>
          <w:top w:val="nil"/>
          <w:left w:val="nil"/>
          <w:bottom w:val="nil"/>
          <w:right w:val="nil"/>
          <w:between w:val="nil"/>
        </w:pBdr>
        <w:spacing w:after="0" w:line="240" w:lineRule="auto"/>
        <w:jc w:val="center"/>
        <w:rPr>
          <w:rFonts w:ascii="Arial" w:hAnsi="Arial" w:cs="Arial"/>
          <w:b/>
          <w:bCs/>
          <w:sz w:val="30"/>
          <w:szCs w:val="30"/>
        </w:rPr>
      </w:pPr>
      <w:r w:rsidRPr="00954D62">
        <w:rPr>
          <w:rFonts w:ascii="Arial" w:hAnsi="Arial" w:cs="Arial"/>
          <w:b/>
          <w:bCs/>
          <w:sz w:val="30"/>
          <w:szCs w:val="30"/>
        </w:rPr>
        <w:t>Francis A. LaMarsh</w:t>
      </w:r>
      <w:r w:rsidR="00F01502">
        <w:rPr>
          <w:rFonts w:ascii="Arial" w:hAnsi="Arial" w:cs="Arial"/>
          <w:b/>
          <w:bCs/>
          <w:sz w:val="30"/>
          <w:szCs w:val="30"/>
        </w:rPr>
        <w:br/>
      </w:r>
      <w:r w:rsidRPr="00954D62">
        <w:rPr>
          <w:rFonts w:ascii="Arial" w:hAnsi="Arial" w:cs="Arial"/>
          <w:sz w:val="30"/>
          <w:szCs w:val="30"/>
        </w:rPr>
        <w:t>Legislative Advisor</w:t>
      </w:r>
    </w:p>
    <w:p w14:paraId="77AF4A13" w14:textId="77777777" w:rsidR="003646DE" w:rsidRDefault="003646DE" w:rsidP="003646DE">
      <w:pPr>
        <w:widowControl w:val="0"/>
        <w:pBdr>
          <w:top w:val="nil"/>
          <w:left w:val="nil"/>
          <w:bottom w:val="nil"/>
          <w:right w:val="nil"/>
          <w:between w:val="nil"/>
        </w:pBdr>
        <w:spacing w:after="0" w:line="240" w:lineRule="auto"/>
        <w:ind w:firstLine="16"/>
        <w:jc w:val="center"/>
        <w:rPr>
          <w:rFonts w:ascii="Arial" w:hAnsi="Arial" w:cs="Arial"/>
          <w:b/>
          <w:bCs/>
          <w:sz w:val="30"/>
          <w:szCs w:val="30"/>
        </w:rPr>
      </w:pPr>
    </w:p>
    <w:p w14:paraId="034BAB3C" w14:textId="32F18CB2" w:rsidR="003646DE" w:rsidRPr="00954D62" w:rsidRDefault="003646DE" w:rsidP="003646DE">
      <w:pPr>
        <w:widowControl w:val="0"/>
        <w:pBdr>
          <w:top w:val="nil"/>
          <w:left w:val="nil"/>
          <w:bottom w:val="nil"/>
          <w:right w:val="nil"/>
          <w:between w:val="nil"/>
        </w:pBdr>
        <w:spacing w:after="0" w:line="240" w:lineRule="auto"/>
        <w:ind w:firstLine="16"/>
        <w:jc w:val="center"/>
        <w:rPr>
          <w:rFonts w:ascii="Arial" w:hAnsi="Arial" w:cs="Arial"/>
          <w:sz w:val="30"/>
          <w:szCs w:val="30"/>
        </w:rPr>
      </w:pPr>
      <w:r w:rsidRPr="00954D62">
        <w:rPr>
          <w:rFonts w:ascii="Arial" w:hAnsi="Arial" w:cs="Arial"/>
          <w:b/>
          <w:bCs/>
          <w:sz w:val="30"/>
          <w:szCs w:val="30"/>
        </w:rPr>
        <w:t>The American Legion</w:t>
      </w:r>
      <w:r>
        <w:rPr>
          <w:rFonts w:ascii="Arial" w:hAnsi="Arial" w:cs="Arial"/>
          <w:b/>
          <w:bCs/>
          <w:sz w:val="30"/>
          <w:szCs w:val="30"/>
        </w:rPr>
        <w:t xml:space="preserve"> - </w:t>
      </w:r>
      <w:r w:rsidRPr="00954D62">
        <w:rPr>
          <w:rFonts w:ascii="Arial" w:hAnsi="Arial" w:cs="Arial"/>
          <w:b/>
          <w:bCs/>
          <w:sz w:val="30"/>
          <w:szCs w:val="30"/>
        </w:rPr>
        <w:t>Department of New York</w:t>
      </w:r>
    </w:p>
    <w:p w14:paraId="6C52FE21" w14:textId="4A2A41F6" w:rsidR="003646DE" w:rsidRPr="00954D62" w:rsidRDefault="003646DE" w:rsidP="003646DE">
      <w:pPr>
        <w:widowControl w:val="0"/>
        <w:pBdr>
          <w:top w:val="nil"/>
          <w:left w:val="nil"/>
          <w:bottom w:val="nil"/>
          <w:right w:val="nil"/>
          <w:between w:val="nil"/>
        </w:pBdr>
        <w:spacing w:after="0" w:line="240" w:lineRule="auto"/>
        <w:ind w:firstLine="16"/>
        <w:jc w:val="center"/>
        <w:rPr>
          <w:rFonts w:ascii="Arial" w:hAnsi="Arial" w:cs="Arial"/>
          <w:sz w:val="30"/>
          <w:szCs w:val="30"/>
        </w:rPr>
      </w:pPr>
      <w:r w:rsidRPr="00954D62">
        <w:rPr>
          <w:rFonts w:ascii="Arial" w:hAnsi="Arial" w:cs="Arial"/>
          <w:sz w:val="30"/>
          <w:szCs w:val="30"/>
        </w:rPr>
        <w:t>1304 Park Boulevard</w:t>
      </w:r>
      <w:r w:rsidR="00F01502">
        <w:rPr>
          <w:rFonts w:ascii="Arial" w:hAnsi="Arial" w:cs="Arial"/>
          <w:sz w:val="30"/>
          <w:szCs w:val="30"/>
        </w:rPr>
        <w:br/>
      </w:r>
      <w:r w:rsidRPr="00954D62">
        <w:rPr>
          <w:rFonts w:ascii="Arial" w:hAnsi="Arial" w:cs="Arial"/>
          <w:sz w:val="30"/>
          <w:szCs w:val="30"/>
        </w:rPr>
        <w:t>Troy, NY 12180</w:t>
      </w:r>
    </w:p>
    <w:p w14:paraId="46EC22F3" w14:textId="086490E6" w:rsidR="003646DE" w:rsidRPr="00954D62" w:rsidRDefault="003646DE" w:rsidP="003646DE">
      <w:pPr>
        <w:widowControl w:val="0"/>
        <w:pBdr>
          <w:top w:val="nil"/>
          <w:left w:val="nil"/>
          <w:bottom w:val="nil"/>
          <w:right w:val="nil"/>
          <w:between w:val="nil"/>
        </w:pBdr>
        <w:spacing w:after="0" w:line="240" w:lineRule="auto"/>
        <w:ind w:firstLine="16"/>
        <w:jc w:val="center"/>
        <w:rPr>
          <w:rFonts w:ascii="Arial" w:hAnsi="Arial" w:cs="Arial"/>
          <w:sz w:val="30"/>
          <w:szCs w:val="30"/>
        </w:rPr>
      </w:pPr>
      <w:r w:rsidRPr="00954D62">
        <w:rPr>
          <w:rFonts w:ascii="Arial" w:hAnsi="Arial" w:cs="Arial"/>
          <w:sz w:val="30"/>
          <w:szCs w:val="30"/>
        </w:rPr>
        <w:t>518-463-2215</w:t>
      </w:r>
      <w:r>
        <w:rPr>
          <w:rFonts w:ascii="Arial" w:hAnsi="Arial" w:cs="Arial"/>
          <w:sz w:val="30"/>
          <w:szCs w:val="30"/>
        </w:rPr>
        <w:t xml:space="preserve"> </w:t>
      </w:r>
      <w:hyperlink r:id="rId12" w:history="1">
        <w:r w:rsidRPr="00954D62">
          <w:rPr>
            <w:rStyle w:val="Hyperlink"/>
            <w:rFonts w:ascii="Arial" w:hAnsi="Arial" w:cs="Arial"/>
            <w:sz w:val="30"/>
            <w:szCs w:val="30"/>
          </w:rPr>
          <w:t>www.nylegion.net</w:t>
        </w:r>
      </w:hyperlink>
      <w:r>
        <w:br/>
      </w:r>
    </w:p>
    <w:p w14:paraId="6C05962C" w14:textId="25E61FF4" w:rsidR="003646DE" w:rsidRPr="00954D62" w:rsidRDefault="003646DE" w:rsidP="003646DE">
      <w:pPr>
        <w:widowControl w:val="0"/>
        <w:pBdr>
          <w:top w:val="nil"/>
          <w:left w:val="nil"/>
          <w:bottom w:val="nil"/>
          <w:right w:val="nil"/>
          <w:between w:val="nil"/>
        </w:pBdr>
        <w:spacing w:after="0" w:line="240" w:lineRule="auto"/>
        <w:ind w:firstLine="16"/>
        <w:jc w:val="center"/>
        <w:rPr>
          <w:rFonts w:ascii="Arial" w:hAnsi="Arial" w:cs="Arial"/>
          <w:b/>
          <w:bCs/>
          <w:sz w:val="24"/>
          <w:szCs w:val="24"/>
        </w:rPr>
      </w:pPr>
      <w:r>
        <w:rPr>
          <w:rFonts w:ascii="Arial" w:hAnsi="Arial" w:cs="Arial"/>
          <w:noProof/>
        </w:rPr>
        <w:drawing>
          <wp:inline distT="0" distB="0" distL="0" distR="0" wp14:anchorId="49D5D9BF" wp14:editId="0BCF2C60">
            <wp:extent cx="2190750" cy="609600"/>
            <wp:effectExtent l="0" t="0" r="0" b="0"/>
            <wp:docPr id="1692532933" name="Picture 1" descr="The American L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merican Legi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90750" cy="609600"/>
                    </a:xfrm>
                    <a:prstGeom prst="rect">
                      <a:avLst/>
                    </a:prstGeom>
                    <a:noFill/>
                    <a:ln>
                      <a:noFill/>
                    </a:ln>
                  </pic:spPr>
                </pic:pic>
              </a:graphicData>
            </a:graphic>
          </wp:inline>
        </w:drawing>
      </w:r>
    </w:p>
    <w:p w14:paraId="769FB813" w14:textId="77777777" w:rsidR="00924D1B" w:rsidRDefault="00924D1B" w:rsidP="007F1A20">
      <w:pPr>
        <w:widowControl w:val="0"/>
        <w:pBdr>
          <w:top w:val="nil"/>
          <w:left w:val="nil"/>
          <w:bottom w:val="nil"/>
          <w:right w:val="nil"/>
          <w:between w:val="nil"/>
        </w:pBdr>
        <w:spacing w:after="0" w:line="240" w:lineRule="auto"/>
        <w:rPr>
          <w:rFonts w:ascii="Arial" w:hAnsi="Arial" w:cs="Arial"/>
          <w:b/>
          <w:bCs/>
          <w:sz w:val="24"/>
          <w:szCs w:val="24"/>
        </w:rPr>
      </w:pPr>
    </w:p>
    <w:p w14:paraId="21310002" w14:textId="77777777" w:rsidR="00924D1B" w:rsidRDefault="00924D1B" w:rsidP="007F1A20">
      <w:pPr>
        <w:widowControl w:val="0"/>
        <w:pBdr>
          <w:top w:val="nil"/>
          <w:left w:val="nil"/>
          <w:bottom w:val="nil"/>
          <w:right w:val="nil"/>
          <w:between w:val="nil"/>
        </w:pBdr>
        <w:spacing w:after="0" w:line="240" w:lineRule="auto"/>
        <w:rPr>
          <w:rFonts w:ascii="Arial" w:hAnsi="Arial" w:cs="Arial"/>
          <w:b/>
          <w:bCs/>
          <w:sz w:val="24"/>
          <w:szCs w:val="24"/>
        </w:rPr>
      </w:pPr>
    </w:p>
    <w:p w14:paraId="6F407B79" w14:textId="6865B72C" w:rsidR="00E27D4A" w:rsidRPr="00954D62" w:rsidRDefault="00E27D4A" w:rsidP="007F1A20">
      <w:pPr>
        <w:widowControl w:val="0"/>
        <w:pBdr>
          <w:top w:val="nil"/>
          <w:left w:val="nil"/>
          <w:bottom w:val="nil"/>
          <w:right w:val="nil"/>
          <w:between w:val="nil"/>
        </w:pBdr>
        <w:spacing w:after="0" w:line="240" w:lineRule="auto"/>
        <w:rPr>
          <w:rFonts w:ascii="Arial" w:hAnsi="Arial" w:cs="Arial"/>
          <w:sz w:val="24"/>
          <w:szCs w:val="24"/>
        </w:rPr>
      </w:pPr>
      <w:r w:rsidRPr="00954D62">
        <w:rPr>
          <w:rFonts w:ascii="Arial" w:hAnsi="Arial" w:cs="Arial"/>
          <w:b/>
          <w:bCs/>
          <w:sz w:val="24"/>
          <w:szCs w:val="24"/>
        </w:rPr>
        <w:lastRenderedPageBreak/>
        <w:t xml:space="preserve">1. </w:t>
      </w:r>
      <w:r w:rsidR="009540E5" w:rsidRPr="00954D62">
        <w:rPr>
          <w:rFonts w:ascii="Arial" w:hAnsi="Arial" w:cs="Arial"/>
          <w:b/>
          <w:bCs/>
          <w:sz w:val="24"/>
          <w:szCs w:val="24"/>
        </w:rPr>
        <w:t xml:space="preserve">“Be the One” Campaign: </w:t>
      </w:r>
      <w:r w:rsidR="009540E5" w:rsidRPr="00954D62">
        <w:rPr>
          <w:rFonts w:ascii="Arial" w:hAnsi="Arial" w:cs="Arial"/>
          <w:sz w:val="24"/>
          <w:szCs w:val="24"/>
        </w:rPr>
        <w:t>Today, the No. 1 issue facing the veteran community is suicide, according to the</w:t>
      </w:r>
      <w:r w:rsidR="009540E5" w:rsidRPr="00954D62">
        <w:rPr>
          <w:rFonts w:ascii="Arial" w:hAnsi="Arial" w:cs="Arial"/>
          <w:b/>
          <w:bCs/>
          <w:sz w:val="24"/>
          <w:szCs w:val="24"/>
        </w:rPr>
        <w:t xml:space="preserve"> </w:t>
      </w:r>
      <w:r w:rsidRPr="00954D62">
        <w:rPr>
          <w:rFonts w:ascii="Arial" w:hAnsi="Arial" w:cs="Arial"/>
          <w:b/>
          <w:bCs/>
          <w:sz w:val="24"/>
          <w:szCs w:val="24"/>
        </w:rPr>
        <w:t>National Veteran Suicide Prevention Annual Report</w:t>
      </w:r>
      <w:r w:rsidR="00954D62" w:rsidRPr="00954D62">
        <w:rPr>
          <w:rFonts w:ascii="Arial" w:hAnsi="Arial" w:cs="Arial"/>
          <w:sz w:val="24"/>
          <w:szCs w:val="24"/>
        </w:rPr>
        <w:t xml:space="preserve">. </w:t>
      </w:r>
      <w:r w:rsidRPr="00954D62">
        <w:rPr>
          <w:rFonts w:ascii="Arial" w:hAnsi="Arial" w:cs="Arial"/>
          <w:sz w:val="24"/>
          <w:szCs w:val="24"/>
        </w:rPr>
        <w:t>Approximately 17-22 veterans or servicemembers take their lives daily</w:t>
      </w:r>
      <w:r w:rsidR="00954D62" w:rsidRPr="00954D62">
        <w:rPr>
          <w:rFonts w:ascii="Arial" w:hAnsi="Arial" w:cs="Arial"/>
          <w:sz w:val="24"/>
          <w:szCs w:val="24"/>
        </w:rPr>
        <w:t>. That is</w:t>
      </w:r>
      <w:r w:rsidRPr="00954D62">
        <w:rPr>
          <w:rFonts w:ascii="Arial" w:hAnsi="Arial" w:cs="Arial"/>
          <w:sz w:val="24"/>
          <w:szCs w:val="24"/>
        </w:rPr>
        <w:t xml:space="preserve"> more than 6,000 annually</w:t>
      </w:r>
      <w:r w:rsidR="00954D62" w:rsidRPr="00954D62">
        <w:rPr>
          <w:rFonts w:ascii="Arial" w:hAnsi="Arial" w:cs="Arial"/>
          <w:sz w:val="24"/>
          <w:szCs w:val="24"/>
        </w:rPr>
        <w:t xml:space="preserve">. </w:t>
      </w:r>
      <w:r w:rsidRPr="00954D62">
        <w:rPr>
          <w:rFonts w:ascii="Arial" w:hAnsi="Arial" w:cs="Arial"/>
          <w:sz w:val="24"/>
          <w:szCs w:val="24"/>
        </w:rPr>
        <w:t>The rate of suicide for veterans is more than 50% higher than that of non-veteran adults</w:t>
      </w:r>
      <w:r w:rsidR="00954D62" w:rsidRPr="00954D62">
        <w:rPr>
          <w:rFonts w:ascii="Arial" w:hAnsi="Arial" w:cs="Arial"/>
          <w:sz w:val="24"/>
          <w:szCs w:val="24"/>
        </w:rPr>
        <w:t xml:space="preserve">. </w:t>
      </w:r>
      <w:r w:rsidRPr="00954D62">
        <w:rPr>
          <w:rFonts w:ascii="Arial" w:hAnsi="Arial" w:cs="Arial"/>
          <w:sz w:val="24"/>
          <w:szCs w:val="24"/>
        </w:rPr>
        <w:t xml:space="preserve">As the Global War on Terrorism continues, more veterans will face mental health issues like </w:t>
      </w:r>
      <w:r w:rsidR="000C7F1B">
        <w:rPr>
          <w:rFonts w:ascii="Arial" w:hAnsi="Arial" w:cs="Arial"/>
          <w:sz w:val="24"/>
          <w:szCs w:val="24"/>
        </w:rPr>
        <w:t>P</w:t>
      </w:r>
      <w:r w:rsidR="00954D62" w:rsidRPr="00954D62">
        <w:rPr>
          <w:rFonts w:ascii="Arial" w:hAnsi="Arial" w:cs="Arial"/>
          <w:sz w:val="24"/>
          <w:szCs w:val="24"/>
        </w:rPr>
        <w:t>ost</w:t>
      </w:r>
      <w:r w:rsidR="000C7F1B">
        <w:rPr>
          <w:rFonts w:ascii="Arial" w:hAnsi="Arial" w:cs="Arial"/>
          <w:sz w:val="24"/>
          <w:szCs w:val="24"/>
        </w:rPr>
        <w:t xml:space="preserve"> T</w:t>
      </w:r>
      <w:r w:rsidR="00954D62" w:rsidRPr="00954D62">
        <w:rPr>
          <w:rFonts w:ascii="Arial" w:hAnsi="Arial" w:cs="Arial"/>
          <w:sz w:val="24"/>
          <w:szCs w:val="24"/>
        </w:rPr>
        <w:t>raumatic</w:t>
      </w:r>
      <w:r w:rsidRPr="00954D62">
        <w:rPr>
          <w:rFonts w:ascii="Arial" w:hAnsi="Arial" w:cs="Arial"/>
          <w:sz w:val="24"/>
          <w:szCs w:val="24"/>
        </w:rPr>
        <w:t xml:space="preserve"> </w:t>
      </w:r>
      <w:r w:rsidR="000C7F1B">
        <w:rPr>
          <w:rFonts w:ascii="Arial" w:hAnsi="Arial" w:cs="Arial"/>
          <w:sz w:val="24"/>
          <w:szCs w:val="24"/>
        </w:rPr>
        <w:t>S</w:t>
      </w:r>
      <w:r w:rsidRPr="00954D62">
        <w:rPr>
          <w:rFonts w:ascii="Arial" w:hAnsi="Arial" w:cs="Arial"/>
          <w:sz w:val="24"/>
          <w:szCs w:val="24"/>
        </w:rPr>
        <w:t xml:space="preserve">tress </w:t>
      </w:r>
      <w:r w:rsidR="000C7F1B">
        <w:rPr>
          <w:rFonts w:ascii="Arial" w:hAnsi="Arial" w:cs="Arial"/>
          <w:sz w:val="24"/>
          <w:szCs w:val="24"/>
        </w:rPr>
        <w:t>D</w:t>
      </w:r>
      <w:r w:rsidRPr="00954D62">
        <w:rPr>
          <w:rFonts w:ascii="Arial" w:hAnsi="Arial" w:cs="Arial"/>
          <w:sz w:val="24"/>
          <w:szCs w:val="24"/>
        </w:rPr>
        <w:t>isorder</w:t>
      </w:r>
      <w:r w:rsidR="00954D62" w:rsidRPr="00954D62">
        <w:rPr>
          <w:rFonts w:ascii="Arial" w:hAnsi="Arial" w:cs="Arial"/>
          <w:sz w:val="24"/>
          <w:szCs w:val="24"/>
        </w:rPr>
        <w:t xml:space="preserve">. </w:t>
      </w:r>
      <w:r w:rsidRPr="00954D62">
        <w:rPr>
          <w:rFonts w:ascii="Arial" w:hAnsi="Arial" w:cs="Arial"/>
          <w:sz w:val="24"/>
          <w:szCs w:val="24"/>
        </w:rPr>
        <w:t xml:space="preserve">At its core, The American Legion is </w:t>
      </w:r>
      <w:r w:rsidR="000C7F1B">
        <w:rPr>
          <w:rFonts w:ascii="Arial" w:hAnsi="Arial" w:cs="Arial"/>
          <w:sz w:val="24"/>
          <w:szCs w:val="24"/>
        </w:rPr>
        <w:t>using</w:t>
      </w:r>
      <w:r w:rsidRPr="00954D62">
        <w:rPr>
          <w:rFonts w:ascii="Arial" w:hAnsi="Arial" w:cs="Arial"/>
          <w:sz w:val="24"/>
          <w:szCs w:val="24"/>
        </w:rPr>
        <w:t xml:space="preserve"> a national platform to reduce the </w:t>
      </w:r>
      <w:r w:rsidR="007F1A20" w:rsidRPr="00954D62">
        <w:rPr>
          <w:rFonts w:ascii="Arial" w:hAnsi="Arial" w:cs="Arial"/>
          <w:sz w:val="24"/>
          <w:szCs w:val="24"/>
        </w:rPr>
        <w:t>rate</w:t>
      </w:r>
      <w:r w:rsidRPr="00954D62">
        <w:rPr>
          <w:rFonts w:ascii="Arial" w:hAnsi="Arial" w:cs="Arial"/>
          <w:sz w:val="24"/>
          <w:szCs w:val="24"/>
        </w:rPr>
        <w:t xml:space="preserve"> of veteran suicide</w:t>
      </w:r>
      <w:r w:rsidR="00954D62" w:rsidRPr="00954D62">
        <w:rPr>
          <w:rFonts w:ascii="Arial" w:hAnsi="Arial" w:cs="Arial"/>
          <w:sz w:val="24"/>
          <w:szCs w:val="24"/>
        </w:rPr>
        <w:t xml:space="preserve">. </w:t>
      </w:r>
      <w:r w:rsidRPr="00954D62">
        <w:rPr>
          <w:rFonts w:ascii="Arial" w:hAnsi="Arial" w:cs="Arial"/>
          <w:sz w:val="24"/>
          <w:szCs w:val="24"/>
        </w:rPr>
        <w:t>The “Be the One” Campaign will:</w:t>
      </w:r>
    </w:p>
    <w:p w14:paraId="4E483EC8" w14:textId="7E6D40B4" w:rsidR="00E27D4A" w:rsidRPr="00954D62" w:rsidRDefault="00E27D4A" w:rsidP="007F1A20">
      <w:pPr>
        <w:pStyle w:val="ListParagraph"/>
        <w:widowControl w:val="0"/>
        <w:numPr>
          <w:ilvl w:val="0"/>
          <w:numId w:val="11"/>
        </w:numPr>
        <w:pBdr>
          <w:top w:val="nil"/>
          <w:left w:val="nil"/>
          <w:bottom w:val="nil"/>
          <w:right w:val="nil"/>
          <w:between w:val="nil"/>
        </w:pBdr>
        <w:spacing w:after="0" w:line="240" w:lineRule="auto"/>
        <w:ind w:left="792"/>
        <w:rPr>
          <w:rFonts w:ascii="Arial" w:hAnsi="Arial" w:cs="Arial"/>
          <w:sz w:val="24"/>
          <w:szCs w:val="24"/>
        </w:rPr>
      </w:pPr>
      <w:r w:rsidRPr="00954D62">
        <w:rPr>
          <w:rFonts w:ascii="Arial" w:hAnsi="Arial" w:cs="Arial"/>
          <w:sz w:val="24"/>
          <w:szCs w:val="24"/>
        </w:rPr>
        <w:t xml:space="preserve">Destigmatize asking for mental health support by creating opportunities for those with mental health issues to speak freely and get the help they </w:t>
      </w:r>
      <w:r w:rsidR="007F1A20" w:rsidRPr="00954D62">
        <w:rPr>
          <w:rFonts w:ascii="Arial" w:hAnsi="Arial" w:cs="Arial"/>
          <w:sz w:val="24"/>
          <w:szCs w:val="24"/>
        </w:rPr>
        <w:t>need.</w:t>
      </w:r>
    </w:p>
    <w:p w14:paraId="7E8D383D" w14:textId="0076C12E" w:rsidR="00E27D4A" w:rsidRPr="00954D62" w:rsidRDefault="00E27D4A" w:rsidP="007F1A20">
      <w:pPr>
        <w:pStyle w:val="ListParagraph"/>
        <w:widowControl w:val="0"/>
        <w:numPr>
          <w:ilvl w:val="0"/>
          <w:numId w:val="11"/>
        </w:numPr>
        <w:pBdr>
          <w:top w:val="nil"/>
          <w:left w:val="nil"/>
          <w:bottom w:val="nil"/>
          <w:right w:val="nil"/>
          <w:between w:val="nil"/>
        </w:pBdr>
        <w:spacing w:after="0" w:line="240" w:lineRule="auto"/>
        <w:ind w:left="792"/>
        <w:rPr>
          <w:rFonts w:ascii="Arial" w:hAnsi="Arial" w:cs="Arial"/>
          <w:sz w:val="24"/>
          <w:szCs w:val="24"/>
        </w:rPr>
      </w:pPr>
      <w:r w:rsidRPr="00954D62">
        <w:rPr>
          <w:rFonts w:ascii="Arial" w:hAnsi="Arial" w:cs="Arial"/>
          <w:sz w:val="24"/>
          <w:szCs w:val="24"/>
        </w:rPr>
        <w:t xml:space="preserve">Provide peer-to-peer support and resources </w:t>
      </w:r>
      <w:r w:rsidR="007F1A20" w:rsidRPr="00954D62">
        <w:rPr>
          <w:rFonts w:ascii="Arial" w:hAnsi="Arial" w:cs="Arial"/>
          <w:sz w:val="24"/>
          <w:szCs w:val="24"/>
        </w:rPr>
        <w:t>in local</w:t>
      </w:r>
      <w:r w:rsidRPr="00954D62">
        <w:rPr>
          <w:rFonts w:ascii="Arial" w:hAnsi="Arial" w:cs="Arial"/>
          <w:sz w:val="24"/>
          <w:szCs w:val="24"/>
        </w:rPr>
        <w:t xml:space="preserve"> </w:t>
      </w:r>
      <w:r w:rsidR="00954D62" w:rsidRPr="00954D62">
        <w:rPr>
          <w:rFonts w:ascii="Arial" w:hAnsi="Arial" w:cs="Arial"/>
          <w:sz w:val="24"/>
          <w:szCs w:val="24"/>
        </w:rPr>
        <w:t>communities.</w:t>
      </w:r>
    </w:p>
    <w:p w14:paraId="08307434" w14:textId="70C968B8" w:rsidR="00E27D4A" w:rsidRPr="003646DE" w:rsidRDefault="00E27D4A" w:rsidP="00F305FD">
      <w:pPr>
        <w:pStyle w:val="ListParagraph"/>
        <w:widowControl w:val="0"/>
        <w:numPr>
          <w:ilvl w:val="0"/>
          <w:numId w:val="11"/>
        </w:numPr>
        <w:pBdr>
          <w:top w:val="nil"/>
          <w:left w:val="nil"/>
          <w:bottom w:val="nil"/>
          <w:right w:val="nil"/>
          <w:between w:val="nil"/>
        </w:pBdr>
        <w:spacing w:after="0" w:line="240" w:lineRule="auto"/>
        <w:ind w:left="792"/>
        <w:rPr>
          <w:rFonts w:ascii="Arial" w:hAnsi="Arial" w:cs="Arial"/>
          <w:b/>
          <w:bCs/>
          <w:sz w:val="24"/>
          <w:szCs w:val="24"/>
        </w:rPr>
      </w:pPr>
      <w:r w:rsidRPr="003646DE">
        <w:rPr>
          <w:rFonts w:ascii="Arial" w:hAnsi="Arial" w:cs="Arial"/>
          <w:sz w:val="24"/>
          <w:szCs w:val="24"/>
        </w:rPr>
        <w:t xml:space="preserve">Deploy FDA approved therapeutics for veterans to </w:t>
      </w:r>
      <w:r w:rsidR="007F1A20" w:rsidRPr="003646DE">
        <w:rPr>
          <w:rFonts w:ascii="Arial" w:hAnsi="Arial" w:cs="Arial"/>
          <w:sz w:val="24"/>
          <w:szCs w:val="24"/>
        </w:rPr>
        <w:t>identify</w:t>
      </w:r>
      <w:r w:rsidRPr="003646DE">
        <w:rPr>
          <w:rFonts w:ascii="Arial" w:hAnsi="Arial" w:cs="Arial"/>
          <w:sz w:val="24"/>
          <w:szCs w:val="24"/>
        </w:rPr>
        <w:t xml:space="preserve"> issues and </w:t>
      </w:r>
      <w:r w:rsidR="007F1A20" w:rsidRPr="003646DE">
        <w:rPr>
          <w:rFonts w:ascii="Arial" w:hAnsi="Arial" w:cs="Arial"/>
          <w:sz w:val="24"/>
          <w:szCs w:val="24"/>
        </w:rPr>
        <w:t>find</w:t>
      </w:r>
      <w:r w:rsidRPr="003646DE">
        <w:rPr>
          <w:rFonts w:ascii="Arial" w:hAnsi="Arial" w:cs="Arial"/>
          <w:sz w:val="24"/>
          <w:szCs w:val="24"/>
        </w:rPr>
        <w:t xml:space="preserve"> resources for </w:t>
      </w:r>
      <w:r w:rsidR="00954D62" w:rsidRPr="003646DE">
        <w:rPr>
          <w:rFonts w:ascii="Arial" w:hAnsi="Arial" w:cs="Arial"/>
          <w:sz w:val="24"/>
          <w:szCs w:val="24"/>
        </w:rPr>
        <w:t>support.</w:t>
      </w:r>
    </w:p>
    <w:p w14:paraId="5DD9A75B" w14:textId="77777777" w:rsidR="003646DE" w:rsidRPr="003646DE" w:rsidRDefault="003646DE" w:rsidP="003646DE">
      <w:pPr>
        <w:pStyle w:val="ListParagraph"/>
        <w:widowControl w:val="0"/>
        <w:pBdr>
          <w:top w:val="nil"/>
          <w:left w:val="nil"/>
          <w:bottom w:val="nil"/>
          <w:right w:val="nil"/>
          <w:between w:val="nil"/>
        </w:pBdr>
        <w:spacing w:after="0" w:line="240" w:lineRule="auto"/>
        <w:ind w:left="792"/>
        <w:rPr>
          <w:rFonts w:ascii="Arial" w:hAnsi="Arial" w:cs="Arial"/>
          <w:b/>
          <w:bCs/>
          <w:sz w:val="24"/>
          <w:szCs w:val="24"/>
        </w:rPr>
      </w:pPr>
    </w:p>
    <w:p w14:paraId="3CA0E285" w14:textId="6D6B4123" w:rsidR="00E27D4A" w:rsidRPr="00954D62" w:rsidRDefault="00E27D4A" w:rsidP="007F1A20">
      <w:pPr>
        <w:widowControl w:val="0"/>
        <w:pBdr>
          <w:top w:val="nil"/>
          <w:left w:val="nil"/>
          <w:bottom w:val="nil"/>
          <w:right w:val="nil"/>
          <w:between w:val="nil"/>
        </w:pBdr>
        <w:spacing w:after="0" w:line="240" w:lineRule="auto"/>
        <w:rPr>
          <w:rFonts w:ascii="Arial" w:hAnsi="Arial" w:cs="Arial"/>
          <w:b/>
          <w:bCs/>
          <w:i/>
          <w:iCs/>
          <w:sz w:val="24"/>
          <w:szCs w:val="24"/>
        </w:rPr>
      </w:pPr>
      <w:r w:rsidRPr="00954D62">
        <w:rPr>
          <w:rFonts w:ascii="Arial" w:hAnsi="Arial" w:cs="Arial"/>
          <w:b/>
          <w:bCs/>
          <w:i/>
          <w:iCs/>
          <w:sz w:val="24"/>
          <w:szCs w:val="24"/>
        </w:rPr>
        <w:t>We urge the New York State Legislature and state agencies to provide greater awareness and to keep funding programs and groups dedicated to supporting veterans and their families.</w:t>
      </w:r>
    </w:p>
    <w:p w14:paraId="51727A3D" w14:textId="1AB9AAB3" w:rsidR="00E27D4A" w:rsidRPr="00954D62" w:rsidRDefault="00E27D4A" w:rsidP="007F1A20">
      <w:pPr>
        <w:widowControl w:val="0"/>
        <w:pBdr>
          <w:top w:val="nil"/>
          <w:left w:val="nil"/>
          <w:bottom w:val="nil"/>
          <w:right w:val="nil"/>
          <w:between w:val="nil"/>
        </w:pBdr>
        <w:spacing w:after="0" w:line="240" w:lineRule="auto"/>
        <w:rPr>
          <w:rFonts w:ascii="Arial" w:hAnsi="Arial" w:cs="Arial"/>
          <w:b/>
          <w:bCs/>
          <w:i/>
          <w:iCs/>
          <w:sz w:val="24"/>
          <w:szCs w:val="24"/>
        </w:rPr>
      </w:pPr>
      <w:r w:rsidRPr="00954D62">
        <w:rPr>
          <w:rFonts w:ascii="Arial" w:hAnsi="Arial" w:cs="Arial"/>
          <w:b/>
          <w:bCs/>
          <w:i/>
          <w:iCs/>
          <w:sz w:val="24"/>
          <w:szCs w:val="24"/>
        </w:rPr>
        <w:t>The American Legion supports Senate Bill S7129 which relates to veterans’ health care and suicide prevention.</w:t>
      </w:r>
    </w:p>
    <w:p w14:paraId="1F3BBF50" w14:textId="77777777" w:rsidR="00E27D4A" w:rsidRPr="00954D62" w:rsidRDefault="00E27D4A" w:rsidP="007F1A20">
      <w:pPr>
        <w:widowControl w:val="0"/>
        <w:pBdr>
          <w:top w:val="nil"/>
          <w:left w:val="nil"/>
          <w:bottom w:val="nil"/>
          <w:right w:val="nil"/>
          <w:between w:val="nil"/>
        </w:pBdr>
        <w:spacing w:after="0" w:line="240" w:lineRule="auto"/>
        <w:rPr>
          <w:rFonts w:ascii="Arial" w:hAnsi="Arial" w:cs="Arial"/>
          <w:b/>
          <w:bCs/>
          <w:sz w:val="24"/>
          <w:szCs w:val="24"/>
        </w:rPr>
      </w:pPr>
    </w:p>
    <w:p w14:paraId="2B3AE77A" w14:textId="77777777" w:rsidR="00924D1B" w:rsidRDefault="00924D1B" w:rsidP="007F1A20">
      <w:pPr>
        <w:widowControl w:val="0"/>
        <w:pBdr>
          <w:top w:val="nil"/>
          <w:left w:val="nil"/>
          <w:bottom w:val="nil"/>
          <w:right w:val="nil"/>
          <w:between w:val="nil"/>
        </w:pBdr>
        <w:spacing w:after="0" w:line="240" w:lineRule="auto"/>
        <w:rPr>
          <w:rFonts w:ascii="Arial" w:hAnsi="Arial" w:cs="Arial"/>
          <w:b/>
          <w:bCs/>
          <w:sz w:val="24"/>
          <w:szCs w:val="24"/>
        </w:rPr>
      </w:pPr>
    </w:p>
    <w:p w14:paraId="7A55F48C" w14:textId="7F4F9603" w:rsidR="00806869" w:rsidRPr="00954D62" w:rsidRDefault="00E27D4A" w:rsidP="007F1A20">
      <w:pPr>
        <w:widowControl w:val="0"/>
        <w:pBdr>
          <w:top w:val="nil"/>
          <w:left w:val="nil"/>
          <w:bottom w:val="nil"/>
          <w:right w:val="nil"/>
          <w:between w:val="nil"/>
        </w:pBdr>
        <w:spacing w:after="0" w:line="240" w:lineRule="auto"/>
        <w:rPr>
          <w:rFonts w:ascii="Arial" w:hAnsi="Arial" w:cs="Arial"/>
          <w:sz w:val="24"/>
          <w:szCs w:val="24"/>
        </w:rPr>
      </w:pPr>
      <w:r w:rsidRPr="00954D62">
        <w:rPr>
          <w:rFonts w:ascii="Arial" w:hAnsi="Arial" w:cs="Arial"/>
          <w:b/>
          <w:bCs/>
          <w:sz w:val="24"/>
          <w:szCs w:val="24"/>
        </w:rPr>
        <w:t xml:space="preserve">2. Boys State: </w:t>
      </w:r>
      <w:r w:rsidR="00806869" w:rsidRPr="00954D62">
        <w:rPr>
          <w:rFonts w:ascii="Arial" w:hAnsi="Arial" w:cs="Arial"/>
          <w:sz w:val="24"/>
          <w:szCs w:val="24"/>
        </w:rPr>
        <w:t>The American Legion Boys State is a week-long program that immerses high school juniors in citizen</w:t>
      </w:r>
      <w:r w:rsidR="000C7F1B">
        <w:rPr>
          <w:rFonts w:ascii="Arial" w:hAnsi="Arial" w:cs="Arial"/>
          <w:sz w:val="24"/>
          <w:szCs w:val="24"/>
        </w:rPr>
        <w:t>ship</w:t>
      </w:r>
      <w:r w:rsidR="00806869" w:rsidRPr="00954D62">
        <w:rPr>
          <w:rFonts w:ascii="Arial" w:hAnsi="Arial" w:cs="Arial"/>
          <w:sz w:val="24"/>
          <w:szCs w:val="24"/>
        </w:rPr>
        <w:t xml:space="preserve"> and leadership training</w:t>
      </w:r>
      <w:r w:rsidR="00954D62" w:rsidRPr="00954D62">
        <w:rPr>
          <w:rFonts w:ascii="Arial" w:hAnsi="Arial" w:cs="Arial"/>
          <w:sz w:val="24"/>
          <w:szCs w:val="24"/>
        </w:rPr>
        <w:t xml:space="preserve">. </w:t>
      </w:r>
      <w:r w:rsidR="00806869" w:rsidRPr="00954D62">
        <w:rPr>
          <w:rFonts w:ascii="Arial" w:hAnsi="Arial" w:cs="Arial"/>
          <w:sz w:val="24"/>
          <w:szCs w:val="24"/>
        </w:rPr>
        <w:t>They learn the practical aspects of government as it exists in New York State and recognize that the individual is integral to the character and success of government</w:t>
      </w:r>
      <w:r w:rsidR="00954D62" w:rsidRPr="00954D62">
        <w:rPr>
          <w:rFonts w:ascii="Arial" w:hAnsi="Arial" w:cs="Arial"/>
          <w:sz w:val="24"/>
          <w:szCs w:val="24"/>
        </w:rPr>
        <w:t xml:space="preserve">. </w:t>
      </w:r>
      <w:r w:rsidR="00806869" w:rsidRPr="00954D62">
        <w:rPr>
          <w:rFonts w:ascii="Arial" w:hAnsi="Arial" w:cs="Arial"/>
          <w:sz w:val="24"/>
          <w:szCs w:val="24"/>
        </w:rPr>
        <w:t>We urge New York State to authorize a yearly $200,000 grant to the host school for this critical program with 1,000+ participants yearly</w:t>
      </w:r>
      <w:r w:rsidR="00954D62" w:rsidRPr="00954D62">
        <w:rPr>
          <w:rFonts w:ascii="Arial" w:hAnsi="Arial" w:cs="Arial"/>
          <w:sz w:val="24"/>
          <w:szCs w:val="24"/>
        </w:rPr>
        <w:t xml:space="preserve">. </w:t>
      </w:r>
      <w:r w:rsidR="00806869" w:rsidRPr="00954D62">
        <w:rPr>
          <w:rFonts w:ascii="Arial" w:hAnsi="Arial" w:cs="Arial"/>
          <w:sz w:val="24"/>
          <w:szCs w:val="24"/>
        </w:rPr>
        <w:t>Continuation of this grant will ensure the financial wellbeing of the program while maintaining an essential educational opportunity for our state’s young men.</w:t>
      </w:r>
    </w:p>
    <w:p w14:paraId="41AC5537" w14:textId="7E78FE54" w:rsidR="00E27D4A" w:rsidRPr="00954D62" w:rsidRDefault="00806869" w:rsidP="007F1A20">
      <w:pPr>
        <w:widowControl w:val="0"/>
        <w:pBdr>
          <w:top w:val="nil"/>
          <w:left w:val="nil"/>
          <w:bottom w:val="nil"/>
          <w:right w:val="nil"/>
          <w:between w:val="nil"/>
        </w:pBdr>
        <w:spacing w:after="0" w:line="240" w:lineRule="auto"/>
        <w:rPr>
          <w:rFonts w:ascii="Arial" w:hAnsi="Arial" w:cs="Arial"/>
          <w:sz w:val="24"/>
          <w:szCs w:val="24"/>
        </w:rPr>
      </w:pPr>
      <w:r w:rsidRPr="00954D62">
        <w:rPr>
          <w:rFonts w:ascii="Arial" w:hAnsi="Arial" w:cs="Arial"/>
          <w:b/>
          <w:bCs/>
          <w:i/>
          <w:iCs/>
          <w:sz w:val="24"/>
          <w:szCs w:val="24"/>
        </w:rPr>
        <w:t xml:space="preserve">We urge the New York State Legislature and the appropriate state agency to create a line item dedicating $200,000 yearly to The American Legion Boys State </w:t>
      </w:r>
      <w:r w:rsidR="007F1A20" w:rsidRPr="00954D62">
        <w:rPr>
          <w:rFonts w:ascii="Arial" w:hAnsi="Arial" w:cs="Arial"/>
          <w:b/>
          <w:bCs/>
          <w:i/>
          <w:iCs/>
          <w:sz w:val="24"/>
          <w:szCs w:val="24"/>
        </w:rPr>
        <w:t>program</w:t>
      </w:r>
      <w:r w:rsidRPr="00954D62">
        <w:rPr>
          <w:rFonts w:ascii="Arial" w:hAnsi="Arial" w:cs="Arial"/>
          <w:b/>
          <w:bCs/>
          <w:i/>
          <w:iCs/>
          <w:sz w:val="24"/>
          <w:szCs w:val="24"/>
        </w:rPr>
        <w:t>.</w:t>
      </w:r>
      <w:r w:rsidRPr="00954D62">
        <w:rPr>
          <w:rFonts w:ascii="Arial" w:hAnsi="Arial" w:cs="Arial"/>
          <w:sz w:val="24"/>
          <w:szCs w:val="24"/>
        </w:rPr>
        <w:t xml:space="preserve"> </w:t>
      </w:r>
    </w:p>
    <w:p w14:paraId="2B897398" w14:textId="77777777" w:rsidR="009540E5" w:rsidRPr="00954D62" w:rsidRDefault="009540E5" w:rsidP="007F1A20">
      <w:pPr>
        <w:widowControl w:val="0"/>
        <w:pBdr>
          <w:top w:val="nil"/>
          <w:left w:val="nil"/>
          <w:bottom w:val="nil"/>
          <w:right w:val="nil"/>
          <w:between w:val="nil"/>
        </w:pBdr>
        <w:spacing w:after="0" w:line="240" w:lineRule="auto"/>
        <w:ind w:firstLine="16"/>
        <w:rPr>
          <w:rFonts w:ascii="Arial" w:hAnsi="Arial" w:cs="Arial"/>
          <w:b/>
          <w:bCs/>
          <w:sz w:val="24"/>
          <w:szCs w:val="24"/>
        </w:rPr>
      </w:pPr>
    </w:p>
    <w:p w14:paraId="05433B88" w14:textId="77777777" w:rsidR="00924D1B" w:rsidRDefault="00924D1B" w:rsidP="007F1A20">
      <w:pPr>
        <w:widowControl w:val="0"/>
        <w:pBdr>
          <w:top w:val="nil"/>
          <w:left w:val="nil"/>
          <w:bottom w:val="nil"/>
          <w:right w:val="nil"/>
          <w:between w:val="nil"/>
        </w:pBdr>
        <w:spacing w:after="0" w:line="240" w:lineRule="auto"/>
        <w:rPr>
          <w:rFonts w:ascii="Arial" w:hAnsi="Arial" w:cs="Arial"/>
          <w:b/>
          <w:bCs/>
          <w:sz w:val="24"/>
          <w:szCs w:val="24"/>
        </w:rPr>
      </w:pPr>
    </w:p>
    <w:p w14:paraId="7EB0038E" w14:textId="3A91C51A" w:rsidR="000C7F1B" w:rsidRDefault="00726617" w:rsidP="007F1A20">
      <w:pPr>
        <w:widowControl w:val="0"/>
        <w:pBdr>
          <w:top w:val="nil"/>
          <w:left w:val="nil"/>
          <w:bottom w:val="nil"/>
          <w:right w:val="nil"/>
          <w:between w:val="nil"/>
        </w:pBdr>
        <w:spacing w:after="0" w:line="240" w:lineRule="auto"/>
        <w:rPr>
          <w:rFonts w:ascii="Arial" w:eastAsia="Calibri" w:hAnsi="Arial" w:cs="Arial"/>
          <w:color w:val="000000"/>
          <w:sz w:val="24"/>
          <w:szCs w:val="24"/>
        </w:rPr>
      </w:pPr>
      <w:r w:rsidRPr="00954D62">
        <w:rPr>
          <w:rFonts w:ascii="Arial" w:hAnsi="Arial" w:cs="Arial"/>
          <w:b/>
          <w:bCs/>
          <w:sz w:val="24"/>
          <w:szCs w:val="24"/>
        </w:rPr>
        <w:t xml:space="preserve">3. </w:t>
      </w:r>
      <w:r w:rsidR="00236A7D" w:rsidRPr="00954D62">
        <w:rPr>
          <w:rFonts w:ascii="Arial" w:hAnsi="Arial" w:cs="Arial"/>
          <w:b/>
          <w:bCs/>
          <w:sz w:val="24"/>
          <w:szCs w:val="24"/>
        </w:rPr>
        <w:t>Veterans Mental Health</w:t>
      </w:r>
      <w:r w:rsidR="00954D62" w:rsidRPr="00954D62">
        <w:rPr>
          <w:rFonts w:ascii="Arial" w:eastAsia="Calibri" w:hAnsi="Arial" w:cs="Arial"/>
          <w:b/>
          <w:bCs/>
          <w:color w:val="000000"/>
          <w:sz w:val="24"/>
          <w:szCs w:val="24"/>
        </w:rPr>
        <w:t>:</w:t>
      </w:r>
      <w:r w:rsidR="00DD79AD" w:rsidRPr="00954D62">
        <w:rPr>
          <w:rFonts w:ascii="Arial" w:eastAsia="Calibri" w:hAnsi="Arial" w:cs="Arial"/>
          <w:color w:val="000000"/>
          <w:sz w:val="24"/>
          <w:szCs w:val="24"/>
        </w:rPr>
        <w:t xml:space="preserve"> </w:t>
      </w:r>
      <w:r w:rsidR="00954D62" w:rsidRPr="00954D62">
        <w:rPr>
          <w:rFonts w:ascii="Arial" w:eastAsia="Calibri" w:hAnsi="Arial" w:cs="Arial"/>
          <w:color w:val="000000"/>
          <w:sz w:val="24"/>
          <w:szCs w:val="24"/>
        </w:rPr>
        <w:t>The</w:t>
      </w:r>
      <w:r w:rsidR="00DD79AD" w:rsidRPr="00954D62">
        <w:rPr>
          <w:rFonts w:ascii="Arial" w:eastAsia="Calibri" w:hAnsi="Arial" w:cs="Arial"/>
          <w:color w:val="000000"/>
          <w:sz w:val="24"/>
          <w:szCs w:val="24"/>
        </w:rPr>
        <w:t xml:space="preserve"> American Legion</w:t>
      </w:r>
      <w:r w:rsidR="00166D83" w:rsidRPr="00954D62">
        <w:rPr>
          <w:rFonts w:ascii="Arial" w:eastAsia="Calibri" w:hAnsi="Arial" w:cs="Arial"/>
          <w:color w:val="000000"/>
          <w:sz w:val="24"/>
          <w:szCs w:val="24"/>
        </w:rPr>
        <w:t xml:space="preserve"> also focuses on alternative treatment for mental health issues such as Post Traumatic Stress</w:t>
      </w:r>
      <w:r w:rsidR="000C7F1B">
        <w:rPr>
          <w:rFonts w:ascii="Arial" w:eastAsia="Calibri" w:hAnsi="Arial" w:cs="Arial"/>
          <w:color w:val="000000"/>
          <w:sz w:val="24"/>
          <w:szCs w:val="24"/>
        </w:rPr>
        <w:t xml:space="preserve"> Disorder (</w:t>
      </w:r>
      <w:r w:rsidR="00166D83" w:rsidRPr="00954D62">
        <w:rPr>
          <w:rFonts w:ascii="Arial" w:eastAsia="Calibri" w:hAnsi="Arial" w:cs="Arial"/>
          <w:color w:val="000000"/>
          <w:sz w:val="24"/>
          <w:szCs w:val="24"/>
        </w:rPr>
        <w:t>PTSD</w:t>
      </w:r>
      <w:r w:rsidR="000C7F1B">
        <w:rPr>
          <w:rFonts w:ascii="Arial" w:eastAsia="Calibri" w:hAnsi="Arial" w:cs="Arial"/>
          <w:color w:val="000000"/>
          <w:sz w:val="24"/>
          <w:szCs w:val="24"/>
        </w:rPr>
        <w:t>)</w:t>
      </w:r>
      <w:r w:rsidR="00166D83" w:rsidRPr="00954D62">
        <w:rPr>
          <w:rFonts w:ascii="Arial" w:eastAsia="Calibri" w:hAnsi="Arial" w:cs="Arial"/>
          <w:color w:val="000000"/>
          <w:sz w:val="24"/>
          <w:szCs w:val="24"/>
        </w:rPr>
        <w:t xml:space="preserve"> and Traumatic Brain Injury (TBI). The American Legion believes alternatives to opioid medications will provide vital help to </w:t>
      </w:r>
      <w:r w:rsidR="00F35CBB" w:rsidRPr="00954D62">
        <w:rPr>
          <w:rFonts w:ascii="Arial" w:eastAsia="Calibri" w:hAnsi="Arial" w:cs="Arial"/>
          <w:color w:val="000000"/>
          <w:sz w:val="24"/>
          <w:szCs w:val="24"/>
        </w:rPr>
        <w:t>working</w:t>
      </w:r>
      <w:r w:rsidR="00166D83" w:rsidRPr="00954D62">
        <w:rPr>
          <w:rFonts w:ascii="Arial" w:eastAsia="Calibri" w:hAnsi="Arial" w:cs="Arial"/>
          <w:color w:val="000000"/>
          <w:sz w:val="24"/>
          <w:szCs w:val="24"/>
        </w:rPr>
        <w:t xml:space="preserve"> service members and improve the quality of life for </w:t>
      </w:r>
      <w:r w:rsidR="00DD79AD" w:rsidRPr="00954D62">
        <w:rPr>
          <w:rFonts w:ascii="Arial" w:eastAsia="Calibri" w:hAnsi="Arial" w:cs="Arial"/>
          <w:color w:val="000000"/>
          <w:sz w:val="24"/>
          <w:szCs w:val="24"/>
        </w:rPr>
        <w:t>them and</w:t>
      </w:r>
      <w:r w:rsidR="00166D83" w:rsidRPr="00954D62">
        <w:rPr>
          <w:rFonts w:ascii="Arial" w:eastAsia="Calibri" w:hAnsi="Arial" w:cs="Arial"/>
          <w:color w:val="000000"/>
          <w:sz w:val="24"/>
          <w:szCs w:val="24"/>
        </w:rPr>
        <w:t xml:space="preserve"> their families. Several actions have been taken at </w:t>
      </w:r>
      <w:r w:rsidR="007F1A20" w:rsidRPr="00954D62">
        <w:rPr>
          <w:rFonts w:ascii="Arial" w:eastAsia="Calibri" w:hAnsi="Arial" w:cs="Arial"/>
          <w:color w:val="000000"/>
          <w:sz w:val="24"/>
          <w:szCs w:val="24"/>
        </w:rPr>
        <w:t>the state</w:t>
      </w:r>
      <w:r w:rsidR="00166D83" w:rsidRPr="00954D62">
        <w:rPr>
          <w:rFonts w:ascii="Arial" w:eastAsia="Calibri" w:hAnsi="Arial" w:cs="Arial"/>
          <w:color w:val="000000"/>
          <w:sz w:val="24"/>
          <w:szCs w:val="24"/>
        </w:rPr>
        <w:t xml:space="preserve"> and national level</w:t>
      </w:r>
      <w:r w:rsidR="000C7F1B">
        <w:rPr>
          <w:rFonts w:ascii="Arial" w:eastAsia="Calibri" w:hAnsi="Arial" w:cs="Arial"/>
          <w:color w:val="000000"/>
          <w:sz w:val="24"/>
          <w:szCs w:val="24"/>
        </w:rPr>
        <w:t>s</w:t>
      </w:r>
      <w:r w:rsidR="00166D83" w:rsidRPr="00954D62">
        <w:rPr>
          <w:rFonts w:ascii="Arial" w:eastAsia="Calibri" w:hAnsi="Arial" w:cs="Arial"/>
          <w:color w:val="000000"/>
          <w:sz w:val="24"/>
          <w:szCs w:val="24"/>
        </w:rPr>
        <w:t xml:space="preserve"> to address this</w:t>
      </w:r>
      <w:r w:rsidR="000C7F1B">
        <w:rPr>
          <w:rFonts w:ascii="Arial" w:eastAsia="Calibri" w:hAnsi="Arial" w:cs="Arial"/>
          <w:color w:val="000000"/>
          <w:sz w:val="24"/>
          <w:szCs w:val="24"/>
        </w:rPr>
        <w:t>,</w:t>
      </w:r>
      <w:r w:rsidR="00166D83" w:rsidRPr="00954D62">
        <w:rPr>
          <w:rFonts w:ascii="Arial" w:eastAsia="Calibri" w:hAnsi="Arial" w:cs="Arial"/>
          <w:color w:val="000000"/>
          <w:sz w:val="24"/>
          <w:szCs w:val="24"/>
        </w:rPr>
        <w:t xml:space="preserve"> including:</w:t>
      </w:r>
    </w:p>
    <w:p w14:paraId="11567F32" w14:textId="48D71791" w:rsidR="00166D83" w:rsidRPr="00954D62" w:rsidRDefault="00166D83" w:rsidP="007F1A20">
      <w:pPr>
        <w:widowControl w:val="0"/>
        <w:pBdr>
          <w:top w:val="nil"/>
          <w:left w:val="nil"/>
          <w:bottom w:val="nil"/>
          <w:right w:val="nil"/>
          <w:between w:val="nil"/>
        </w:pBd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 xml:space="preserve"> </w:t>
      </w:r>
    </w:p>
    <w:p w14:paraId="313A6B37" w14:textId="1528DC8E" w:rsidR="00421CDC" w:rsidRDefault="00B27CB8" w:rsidP="00486484">
      <w:pPr>
        <w:pStyle w:val="ListParagraph"/>
        <w:numPr>
          <w:ilvl w:val="0"/>
          <w:numId w:val="12"/>
        </w:numPr>
        <w:spacing w:after="0" w:line="240" w:lineRule="auto"/>
        <w:ind w:left="792"/>
        <w:rPr>
          <w:rFonts w:ascii="Arial" w:hAnsi="Arial" w:cs="Arial"/>
          <w:sz w:val="24"/>
          <w:szCs w:val="24"/>
        </w:rPr>
      </w:pPr>
      <w:r w:rsidRPr="00924D1B">
        <w:rPr>
          <w:rFonts w:ascii="Arial" w:hAnsi="Arial" w:cs="Arial"/>
          <w:sz w:val="24"/>
          <w:szCs w:val="24"/>
        </w:rPr>
        <w:t>Request</w:t>
      </w:r>
      <w:r w:rsidR="00421CDC" w:rsidRPr="00924D1B">
        <w:rPr>
          <w:rFonts w:ascii="Arial" w:hAnsi="Arial" w:cs="Arial"/>
          <w:sz w:val="24"/>
          <w:szCs w:val="24"/>
        </w:rPr>
        <w:t>ing</w:t>
      </w:r>
      <w:r w:rsidR="000C7F1B" w:rsidRPr="00924D1B">
        <w:rPr>
          <w:rFonts w:ascii="Arial" w:hAnsi="Arial" w:cs="Arial"/>
          <w:sz w:val="24"/>
          <w:szCs w:val="24"/>
        </w:rPr>
        <w:t xml:space="preserve"> </w:t>
      </w:r>
      <w:r w:rsidRPr="00924D1B">
        <w:rPr>
          <w:rFonts w:ascii="Arial" w:hAnsi="Arial" w:cs="Arial"/>
          <w:sz w:val="24"/>
          <w:szCs w:val="24"/>
        </w:rPr>
        <w:t>the Governor and New York State Legislature to pursue, identify</w:t>
      </w:r>
      <w:r w:rsidR="000C7F1B" w:rsidRPr="00924D1B">
        <w:rPr>
          <w:rFonts w:ascii="Arial" w:hAnsi="Arial" w:cs="Arial"/>
          <w:sz w:val="24"/>
          <w:szCs w:val="24"/>
        </w:rPr>
        <w:t>,</w:t>
      </w:r>
      <w:r w:rsidRPr="00924D1B">
        <w:rPr>
          <w:rFonts w:ascii="Arial" w:hAnsi="Arial" w:cs="Arial"/>
          <w:sz w:val="24"/>
          <w:szCs w:val="24"/>
        </w:rPr>
        <w:t xml:space="preserve"> and recommend viable alternative treatments to assist war-time veterans </w:t>
      </w:r>
      <w:r w:rsidR="000C7F1B" w:rsidRPr="00924D1B">
        <w:rPr>
          <w:rFonts w:ascii="Arial" w:hAnsi="Arial" w:cs="Arial"/>
          <w:sz w:val="24"/>
          <w:szCs w:val="24"/>
        </w:rPr>
        <w:t>so that they can</w:t>
      </w:r>
      <w:r w:rsidRPr="00924D1B">
        <w:rPr>
          <w:rFonts w:ascii="Arial" w:hAnsi="Arial" w:cs="Arial"/>
          <w:sz w:val="24"/>
          <w:szCs w:val="24"/>
        </w:rPr>
        <w:t xml:space="preserve"> assum</w:t>
      </w:r>
      <w:r w:rsidR="000C7F1B" w:rsidRPr="00924D1B">
        <w:rPr>
          <w:rFonts w:ascii="Arial" w:hAnsi="Arial" w:cs="Arial"/>
          <w:sz w:val="24"/>
          <w:szCs w:val="24"/>
        </w:rPr>
        <w:t>e</w:t>
      </w:r>
      <w:r w:rsidRPr="00924D1B">
        <w:rPr>
          <w:rFonts w:ascii="Arial" w:hAnsi="Arial" w:cs="Arial"/>
          <w:sz w:val="24"/>
          <w:szCs w:val="24"/>
        </w:rPr>
        <w:t xml:space="preserve"> their rightful role as leaders and contributing citizens of The Empire State</w:t>
      </w:r>
      <w:r w:rsidR="00954D62" w:rsidRPr="00924D1B">
        <w:rPr>
          <w:rFonts w:ascii="Arial" w:hAnsi="Arial" w:cs="Arial"/>
          <w:sz w:val="24"/>
          <w:szCs w:val="24"/>
        </w:rPr>
        <w:t xml:space="preserve">. </w:t>
      </w:r>
      <w:r w:rsidRPr="00924D1B">
        <w:rPr>
          <w:rFonts w:ascii="Arial" w:hAnsi="Arial" w:cs="Arial"/>
          <w:sz w:val="24"/>
          <w:szCs w:val="24"/>
        </w:rPr>
        <w:t xml:space="preserve">The American Legion encourages New York State to </w:t>
      </w:r>
      <w:r w:rsidR="000C7F1B" w:rsidRPr="00924D1B">
        <w:rPr>
          <w:rFonts w:ascii="Arial" w:hAnsi="Arial" w:cs="Arial"/>
          <w:sz w:val="24"/>
          <w:szCs w:val="24"/>
        </w:rPr>
        <w:t>gather</w:t>
      </w:r>
      <w:r w:rsidRPr="00924D1B">
        <w:rPr>
          <w:rFonts w:ascii="Arial" w:hAnsi="Arial" w:cs="Arial"/>
          <w:sz w:val="24"/>
          <w:szCs w:val="24"/>
        </w:rPr>
        <w:t xml:space="preserve"> support for </w:t>
      </w:r>
      <w:r w:rsidR="00DD79AD" w:rsidRPr="00924D1B">
        <w:rPr>
          <w:rFonts w:ascii="Arial" w:hAnsi="Arial" w:cs="Arial"/>
          <w:sz w:val="24"/>
          <w:szCs w:val="24"/>
        </w:rPr>
        <w:t>any</w:t>
      </w:r>
      <w:r w:rsidRPr="00924D1B">
        <w:rPr>
          <w:rFonts w:ascii="Arial" w:hAnsi="Arial" w:cs="Arial"/>
          <w:sz w:val="24"/>
          <w:szCs w:val="24"/>
        </w:rPr>
        <w:t xml:space="preserve"> viable treatments that offer help for our military service men and women dealing with the trauma of war</w:t>
      </w:r>
      <w:r w:rsidR="00954D62" w:rsidRPr="00924D1B">
        <w:rPr>
          <w:rFonts w:ascii="Arial" w:hAnsi="Arial" w:cs="Arial"/>
          <w:sz w:val="24"/>
          <w:szCs w:val="24"/>
        </w:rPr>
        <w:t xml:space="preserve">. </w:t>
      </w:r>
    </w:p>
    <w:p w14:paraId="7C3339E8" w14:textId="77777777" w:rsidR="00924D1B" w:rsidRPr="00924D1B" w:rsidRDefault="00924D1B" w:rsidP="00924D1B">
      <w:pPr>
        <w:pStyle w:val="ListParagraph"/>
        <w:spacing w:after="0" w:line="240" w:lineRule="auto"/>
        <w:ind w:left="792"/>
        <w:rPr>
          <w:rFonts w:ascii="Arial" w:hAnsi="Arial" w:cs="Arial"/>
          <w:sz w:val="24"/>
          <w:szCs w:val="24"/>
        </w:rPr>
      </w:pPr>
    </w:p>
    <w:p w14:paraId="11E37492" w14:textId="35572BE4" w:rsidR="00B54B4B" w:rsidRPr="00924D1B" w:rsidRDefault="00421CDC" w:rsidP="00924D1B">
      <w:pPr>
        <w:widowControl w:val="0"/>
        <w:pBdr>
          <w:top w:val="nil"/>
          <w:left w:val="nil"/>
          <w:bottom w:val="nil"/>
          <w:right w:val="nil"/>
          <w:between w:val="nil"/>
        </w:pBdr>
        <w:spacing w:after="0" w:line="240" w:lineRule="auto"/>
        <w:ind w:left="720"/>
        <w:rPr>
          <w:rFonts w:ascii="Arial" w:eastAsia="Calibri" w:hAnsi="Arial" w:cs="Arial"/>
          <w:b/>
          <w:bCs/>
          <w:i/>
          <w:iCs/>
          <w:color w:val="000000"/>
          <w:sz w:val="24"/>
          <w:szCs w:val="24"/>
        </w:rPr>
      </w:pPr>
      <w:r w:rsidRPr="00924D1B">
        <w:rPr>
          <w:rFonts w:ascii="Arial" w:hAnsi="Arial" w:cs="Arial"/>
          <w:sz w:val="24"/>
          <w:szCs w:val="24"/>
        </w:rPr>
        <w:t>Calling</w:t>
      </w:r>
      <w:r w:rsidR="00B27CB8" w:rsidRPr="00924D1B">
        <w:rPr>
          <w:rFonts w:ascii="Arial" w:hAnsi="Arial" w:cs="Arial"/>
          <w:sz w:val="24"/>
          <w:szCs w:val="24"/>
        </w:rPr>
        <w:t xml:space="preserve"> upon our State Legislature to provide Congress </w:t>
      </w:r>
      <w:r w:rsidR="00DD79AD" w:rsidRPr="00924D1B">
        <w:rPr>
          <w:rFonts w:ascii="Arial" w:hAnsi="Arial" w:cs="Arial"/>
          <w:sz w:val="24"/>
          <w:szCs w:val="24"/>
        </w:rPr>
        <w:t xml:space="preserve">with </w:t>
      </w:r>
      <w:r w:rsidR="00B27CB8" w:rsidRPr="00924D1B">
        <w:rPr>
          <w:rFonts w:ascii="Arial" w:hAnsi="Arial" w:cs="Arial"/>
          <w:sz w:val="24"/>
          <w:szCs w:val="24"/>
        </w:rPr>
        <w:t xml:space="preserve">a Memorial Resolution urging </w:t>
      </w:r>
      <w:r w:rsidR="00DD79AD" w:rsidRPr="00924D1B">
        <w:rPr>
          <w:rFonts w:ascii="Arial" w:hAnsi="Arial" w:cs="Arial"/>
          <w:sz w:val="24"/>
          <w:szCs w:val="24"/>
        </w:rPr>
        <w:t xml:space="preserve">the </w:t>
      </w:r>
      <w:r w:rsidR="00B27CB8" w:rsidRPr="00924D1B">
        <w:rPr>
          <w:rFonts w:ascii="Arial" w:hAnsi="Arial" w:cs="Arial"/>
          <w:sz w:val="24"/>
          <w:szCs w:val="24"/>
        </w:rPr>
        <w:t>establishment and implementation of alternative treatments for PTS</w:t>
      </w:r>
      <w:r w:rsidRPr="00924D1B">
        <w:rPr>
          <w:rFonts w:ascii="Arial" w:hAnsi="Arial" w:cs="Arial"/>
          <w:sz w:val="24"/>
          <w:szCs w:val="24"/>
        </w:rPr>
        <w:t>D</w:t>
      </w:r>
      <w:r w:rsidR="00B27CB8" w:rsidRPr="00924D1B">
        <w:rPr>
          <w:rFonts w:ascii="Arial" w:hAnsi="Arial" w:cs="Arial"/>
          <w:sz w:val="24"/>
          <w:szCs w:val="24"/>
        </w:rPr>
        <w:t xml:space="preserve"> and TBI and to ensure that the Department of Veterans Affairs (VA) </w:t>
      </w:r>
      <w:r w:rsidR="00DD79AD" w:rsidRPr="00924D1B">
        <w:rPr>
          <w:rFonts w:ascii="Arial" w:hAnsi="Arial" w:cs="Arial"/>
          <w:sz w:val="24"/>
          <w:szCs w:val="24"/>
        </w:rPr>
        <w:t>offers such treatment for</w:t>
      </w:r>
      <w:r w:rsidR="00B27CB8" w:rsidRPr="00924D1B">
        <w:rPr>
          <w:rFonts w:ascii="Arial" w:hAnsi="Arial" w:cs="Arial"/>
          <w:sz w:val="24"/>
          <w:szCs w:val="24"/>
        </w:rPr>
        <w:t xml:space="preserve"> afflicted veterans and military personnel. In doing so, New York State would </w:t>
      </w:r>
      <w:r w:rsidRPr="00924D1B">
        <w:rPr>
          <w:rFonts w:ascii="Arial" w:hAnsi="Arial" w:cs="Arial"/>
          <w:sz w:val="24"/>
          <w:szCs w:val="24"/>
        </w:rPr>
        <w:t>show</w:t>
      </w:r>
      <w:r w:rsidR="00B27CB8" w:rsidRPr="00924D1B">
        <w:rPr>
          <w:rFonts w:ascii="Arial" w:hAnsi="Arial" w:cs="Arial"/>
          <w:sz w:val="24"/>
          <w:szCs w:val="24"/>
        </w:rPr>
        <w:t xml:space="preserve"> support </w:t>
      </w:r>
      <w:r w:rsidR="00DD79AD" w:rsidRPr="00924D1B">
        <w:rPr>
          <w:rFonts w:ascii="Arial" w:hAnsi="Arial" w:cs="Arial"/>
          <w:sz w:val="24"/>
          <w:szCs w:val="24"/>
        </w:rPr>
        <w:t>for</w:t>
      </w:r>
      <w:r w:rsidR="00B27CB8" w:rsidRPr="00924D1B">
        <w:rPr>
          <w:rFonts w:ascii="Arial" w:hAnsi="Arial" w:cs="Arial"/>
          <w:sz w:val="24"/>
          <w:szCs w:val="24"/>
        </w:rPr>
        <w:t xml:space="preserve"> The American Legion’s national effort to </w:t>
      </w:r>
      <w:r w:rsidR="00DD79AD" w:rsidRPr="00924D1B">
        <w:rPr>
          <w:rFonts w:ascii="Arial" w:hAnsi="Arial" w:cs="Arial"/>
          <w:sz w:val="24"/>
          <w:szCs w:val="24"/>
        </w:rPr>
        <w:t>give</w:t>
      </w:r>
      <w:r w:rsidR="00B27CB8" w:rsidRPr="00924D1B">
        <w:rPr>
          <w:rFonts w:ascii="Arial" w:hAnsi="Arial" w:cs="Arial"/>
          <w:sz w:val="24"/>
          <w:szCs w:val="24"/>
        </w:rPr>
        <w:t xml:space="preserve"> veterans and service members </w:t>
      </w:r>
      <w:r w:rsidR="00DD79AD" w:rsidRPr="00924D1B">
        <w:rPr>
          <w:rFonts w:ascii="Arial" w:hAnsi="Arial" w:cs="Arial"/>
          <w:sz w:val="24"/>
          <w:szCs w:val="24"/>
        </w:rPr>
        <w:t>needing</w:t>
      </w:r>
      <w:r w:rsidR="00B27CB8" w:rsidRPr="00924D1B">
        <w:rPr>
          <w:rFonts w:ascii="Arial" w:hAnsi="Arial" w:cs="Arial"/>
          <w:sz w:val="24"/>
          <w:szCs w:val="24"/>
        </w:rPr>
        <w:t xml:space="preserve"> treatment for brain injuries and mental stress</w:t>
      </w:r>
      <w:r w:rsidRPr="00924D1B">
        <w:rPr>
          <w:rFonts w:ascii="Arial" w:hAnsi="Arial" w:cs="Arial"/>
          <w:sz w:val="24"/>
          <w:szCs w:val="24"/>
        </w:rPr>
        <w:t>,</w:t>
      </w:r>
      <w:r w:rsidR="00B27CB8" w:rsidRPr="00924D1B">
        <w:rPr>
          <w:rFonts w:ascii="Arial" w:hAnsi="Arial" w:cs="Arial"/>
          <w:sz w:val="24"/>
          <w:szCs w:val="24"/>
        </w:rPr>
        <w:t xml:space="preserve"> the best care and research in alternative treatment and other forms of therapy. </w:t>
      </w:r>
      <w:r w:rsidR="00475A24" w:rsidRPr="00924D1B">
        <w:rPr>
          <w:rFonts w:ascii="Arial" w:hAnsi="Arial" w:cs="Arial"/>
          <w:b/>
          <w:bCs/>
          <w:sz w:val="24"/>
          <w:szCs w:val="24"/>
          <w:u w:val="single"/>
        </w:rPr>
        <w:t>(</w:t>
      </w:r>
      <w:r w:rsidR="006035F3" w:rsidRPr="00924D1B">
        <w:rPr>
          <w:rFonts w:ascii="Arial" w:hAnsi="Arial" w:cs="Arial"/>
          <w:b/>
          <w:bCs/>
          <w:sz w:val="24"/>
          <w:szCs w:val="24"/>
          <w:u w:val="single"/>
        </w:rPr>
        <w:t>F</w:t>
      </w:r>
      <w:r w:rsidR="00954D62" w:rsidRPr="00924D1B">
        <w:rPr>
          <w:rFonts w:ascii="Arial" w:hAnsi="Arial" w:cs="Arial"/>
          <w:b/>
          <w:bCs/>
          <w:sz w:val="24"/>
          <w:szCs w:val="24"/>
          <w:u w:val="single"/>
        </w:rPr>
        <w:t>ormerly</w:t>
      </w:r>
      <w:r w:rsidR="00475A24" w:rsidRPr="00924D1B">
        <w:rPr>
          <w:rFonts w:ascii="Arial" w:hAnsi="Arial" w:cs="Arial"/>
          <w:b/>
          <w:bCs/>
          <w:sz w:val="24"/>
          <w:szCs w:val="24"/>
          <w:u w:val="single"/>
        </w:rPr>
        <w:t xml:space="preserve"> res</w:t>
      </w:r>
      <w:r w:rsidRPr="00924D1B">
        <w:rPr>
          <w:rFonts w:ascii="Arial" w:hAnsi="Arial" w:cs="Arial"/>
          <w:b/>
          <w:bCs/>
          <w:sz w:val="24"/>
          <w:szCs w:val="24"/>
          <w:u w:val="single"/>
        </w:rPr>
        <w:t>olution</w:t>
      </w:r>
      <w:r w:rsidR="00475A24" w:rsidRPr="00924D1B">
        <w:rPr>
          <w:rFonts w:ascii="Arial" w:hAnsi="Arial" w:cs="Arial"/>
          <w:b/>
          <w:bCs/>
          <w:sz w:val="24"/>
          <w:szCs w:val="24"/>
          <w:u w:val="single"/>
        </w:rPr>
        <w:t xml:space="preserve"> #25</w:t>
      </w:r>
      <w:r w:rsidR="006035F3" w:rsidRPr="00924D1B">
        <w:rPr>
          <w:rFonts w:ascii="Arial" w:hAnsi="Arial" w:cs="Arial"/>
          <w:b/>
          <w:bCs/>
          <w:sz w:val="24"/>
          <w:szCs w:val="24"/>
          <w:u w:val="single"/>
        </w:rPr>
        <w:t>,</w:t>
      </w:r>
      <w:r w:rsidR="00475A24" w:rsidRPr="00924D1B">
        <w:rPr>
          <w:rFonts w:ascii="Arial" w:hAnsi="Arial" w:cs="Arial"/>
          <w:b/>
          <w:bCs/>
          <w:sz w:val="24"/>
          <w:szCs w:val="24"/>
          <w:u w:val="single"/>
        </w:rPr>
        <w:t xml:space="preserve"> 2016)</w:t>
      </w:r>
    </w:p>
    <w:p w14:paraId="6ED96616" w14:textId="77777777" w:rsidR="00924D1B" w:rsidRPr="003646DE" w:rsidRDefault="00924D1B" w:rsidP="00924D1B">
      <w:pPr>
        <w:pStyle w:val="ListParagraph"/>
        <w:widowControl w:val="0"/>
        <w:pBdr>
          <w:top w:val="nil"/>
          <w:left w:val="nil"/>
          <w:bottom w:val="nil"/>
          <w:right w:val="nil"/>
          <w:between w:val="nil"/>
        </w:pBdr>
        <w:spacing w:after="0" w:line="240" w:lineRule="auto"/>
        <w:rPr>
          <w:rFonts w:ascii="Arial" w:eastAsia="Calibri" w:hAnsi="Arial" w:cs="Arial"/>
          <w:b/>
          <w:bCs/>
          <w:i/>
          <w:iCs/>
          <w:color w:val="000000"/>
          <w:sz w:val="24"/>
          <w:szCs w:val="24"/>
        </w:rPr>
      </w:pPr>
    </w:p>
    <w:p w14:paraId="54AAE14A" w14:textId="77777777" w:rsidR="00924D1B" w:rsidRDefault="00924D1B" w:rsidP="007F1A20">
      <w:pPr>
        <w:widowControl w:val="0"/>
        <w:pBdr>
          <w:top w:val="nil"/>
          <w:left w:val="nil"/>
          <w:bottom w:val="nil"/>
          <w:right w:val="nil"/>
          <w:between w:val="nil"/>
        </w:pBdr>
        <w:spacing w:after="0" w:line="240" w:lineRule="auto"/>
        <w:ind w:hanging="2"/>
        <w:rPr>
          <w:rFonts w:ascii="Arial" w:eastAsia="Calibri" w:hAnsi="Arial" w:cs="Arial"/>
          <w:b/>
          <w:bCs/>
          <w:i/>
          <w:iCs/>
          <w:color w:val="000000"/>
          <w:sz w:val="24"/>
          <w:szCs w:val="24"/>
        </w:rPr>
      </w:pPr>
    </w:p>
    <w:p w14:paraId="3E5A5145" w14:textId="7363BF32" w:rsidR="00166D83" w:rsidRPr="00954D62" w:rsidRDefault="00166D83" w:rsidP="007F1A20">
      <w:pPr>
        <w:widowControl w:val="0"/>
        <w:pBdr>
          <w:top w:val="nil"/>
          <w:left w:val="nil"/>
          <w:bottom w:val="nil"/>
          <w:right w:val="nil"/>
          <w:between w:val="nil"/>
        </w:pBdr>
        <w:spacing w:after="0" w:line="240" w:lineRule="auto"/>
        <w:ind w:hanging="2"/>
        <w:rPr>
          <w:rFonts w:ascii="Arial" w:eastAsia="Calibri" w:hAnsi="Arial" w:cs="Arial"/>
          <w:b/>
          <w:bCs/>
          <w:i/>
          <w:iCs/>
          <w:color w:val="000000"/>
          <w:sz w:val="24"/>
          <w:szCs w:val="24"/>
        </w:rPr>
      </w:pPr>
      <w:r w:rsidRPr="00954D62">
        <w:rPr>
          <w:rFonts w:ascii="Arial" w:eastAsia="Calibri" w:hAnsi="Arial" w:cs="Arial"/>
          <w:b/>
          <w:bCs/>
          <w:i/>
          <w:iCs/>
          <w:color w:val="000000"/>
          <w:sz w:val="24"/>
          <w:szCs w:val="24"/>
        </w:rPr>
        <w:t>The American Legion Department of New York requests that the Governor and the State Legislat</w:t>
      </w:r>
      <w:r w:rsidR="00D61925" w:rsidRPr="00954D62">
        <w:rPr>
          <w:rFonts w:ascii="Arial" w:eastAsia="Calibri" w:hAnsi="Arial" w:cs="Arial"/>
          <w:b/>
          <w:bCs/>
          <w:i/>
          <w:iCs/>
          <w:color w:val="000000"/>
          <w:sz w:val="24"/>
          <w:szCs w:val="24"/>
        </w:rPr>
        <w:t>ure</w:t>
      </w:r>
      <w:r w:rsidRPr="00954D62">
        <w:rPr>
          <w:rFonts w:ascii="Arial" w:eastAsia="Calibri" w:hAnsi="Arial" w:cs="Arial"/>
          <w:b/>
          <w:bCs/>
          <w:i/>
          <w:iCs/>
          <w:color w:val="000000"/>
          <w:sz w:val="24"/>
          <w:szCs w:val="24"/>
        </w:rPr>
        <w:t xml:space="preserve"> pursue alternative treatments to assist wartime veterans so they may return to a productive role in our communities. Alternatives to addictive medication, such as peer-to-peer counseling, </w:t>
      </w:r>
      <w:r w:rsidR="00DD79AD" w:rsidRPr="00954D62">
        <w:rPr>
          <w:rFonts w:ascii="Arial" w:eastAsia="Calibri" w:hAnsi="Arial" w:cs="Arial"/>
          <w:b/>
          <w:bCs/>
          <w:i/>
          <w:iCs/>
          <w:color w:val="000000"/>
          <w:sz w:val="24"/>
          <w:szCs w:val="24"/>
        </w:rPr>
        <w:t>are</w:t>
      </w:r>
      <w:r w:rsidRPr="00954D62">
        <w:rPr>
          <w:rFonts w:ascii="Arial" w:eastAsia="Calibri" w:hAnsi="Arial" w:cs="Arial"/>
          <w:b/>
          <w:bCs/>
          <w:i/>
          <w:iCs/>
          <w:color w:val="000000"/>
          <w:sz w:val="24"/>
          <w:szCs w:val="24"/>
        </w:rPr>
        <w:t xml:space="preserve"> effective. </w:t>
      </w:r>
    </w:p>
    <w:p w14:paraId="2A0D6715" w14:textId="77777777" w:rsidR="00B54B4B" w:rsidRPr="00954D62" w:rsidRDefault="00B54B4B" w:rsidP="007F1A20">
      <w:pPr>
        <w:spacing w:after="0" w:line="240" w:lineRule="auto"/>
        <w:rPr>
          <w:rFonts w:ascii="Arial" w:hAnsi="Arial" w:cs="Arial"/>
          <w:b/>
          <w:sz w:val="24"/>
          <w:szCs w:val="24"/>
        </w:rPr>
      </w:pPr>
    </w:p>
    <w:p w14:paraId="3070D474" w14:textId="5D54176E" w:rsidR="00D61925" w:rsidRPr="00954D62" w:rsidRDefault="00726617" w:rsidP="007F1A20">
      <w:pPr>
        <w:spacing w:after="0" w:line="240" w:lineRule="auto"/>
        <w:rPr>
          <w:rFonts w:ascii="Arial" w:hAnsi="Arial" w:cs="Arial"/>
          <w:sz w:val="24"/>
          <w:szCs w:val="24"/>
        </w:rPr>
      </w:pPr>
      <w:r w:rsidRPr="00954D62">
        <w:rPr>
          <w:rFonts w:ascii="Arial" w:hAnsi="Arial" w:cs="Arial"/>
          <w:b/>
          <w:sz w:val="24"/>
          <w:szCs w:val="24"/>
        </w:rPr>
        <w:t xml:space="preserve">4. </w:t>
      </w:r>
      <w:r w:rsidR="00D61925" w:rsidRPr="00954D62">
        <w:rPr>
          <w:rFonts w:ascii="Arial" w:hAnsi="Arial" w:cs="Arial"/>
          <w:b/>
          <w:sz w:val="24"/>
          <w:szCs w:val="24"/>
        </w:rPr>
        <w:t>USS Turner Resolution:</w:t>
      </w:r>
      <w:r w:rsidR="00D61925" w:rsidRPr="00954D62">
        <w:rPr>
          <w:rFonts w:ascii="Arial" w:hAnsi="Arial" w:cs="Arial"/>
          <w:sz w:val="24"/>
          <w:szCs w:val="24"/>
        </w:rPr>
        <w:t xml:space="preserve"> The American Legion Department of New York urges </w:t>
      </w:r>
      <w:r w:rsidR="00421CDC">
        <w:rPr>
          <w:rFonts w:ascii="Arial" w:hAnsi="Arial" w:cs="Arial"/>
          <w:sz w:val="24"/>
          <w:szCs w:val="24"/>
        </w:rPr>
        <w:t xml:space="preserve">for </w:t>
      </w:r>
      <w:r w:rsidR="00D61925" w:rsidRPr="00954D62">
        <w:rPr>
          <w:rFonts w:ascii="Arial" w:hAnsi="Arial" w:cs="Arial"/>
          <w:sz w:val="24"/>
          <w:szCs w:val="24"/>
        </w:rPr>
        <w:t xml:space="preserve">action to identify the remains of the </w:t>
      </w:r>
      <w:r w:rsidR="00954D62" w:rsidRPr="00954D62">
        <w:rPr>
          <w:rFonts w:ascii="Arial" w:hAnsi="Arial" w:cs="Arial"/>
          <w:sz w:val="24"/>
          <w:szCs w:val="24"/>
        </w:rPr>
        <w:t>crew members</w:t>
      </w:r>
      <w:r w:rsidR="00D61925" w:rsidRPr="00954D62">
        <w:rPr>
          <w:rFonts w:ascii="Arial" w:hAnsi="Arial" w:cs="Arial"/>
          <w:sz w:val="24"/>
          <w:szCs w:val="24"/>
        </w:rPr>
        <w:t xml:space="preserve"> killed aboard the USS Turner </w:t>
      </w:r>
      <w:r w:rsidR="00421CDC">
        <w:rPr>
          <w:rFonts w:ascii="Arial" w:hAnsi="Arial" w:cs="Arial"/>
          <w:sz w:val="24"/>
          <w:szCs w:val="24"/>
        </w:rPr>
        <w:t>which</w:t>
      </w:r>
      <w:r w:rsidR="00D61925" w:rsidRPr="00954D62">
        <w:rPr>
          <w:rFonts w:ascii="Arial" w:hAnsi="Arial" w:cs="Arial"/>
          <w:sz w:val="24"/>
          <w:szCs w:val="24"/>
        </w:rPr>
        <w:t xml:space="preserve"> exploded and sank on January 3</w:t>
      </w:r>
      <w:r w:rsidR="00DD79AD" w:rsidRPr="00954D62">
        <w:rPr>
          <w:rFonts w:ascii="Arial" w:hAnsi="Arial" w:cs="Arial"/>
          <w:sz w:val="24"/>
          <w:szCs w:val="24"/>
        </w:rPr>
        <w:t>,</w:t>
      </w:r>
      <w:r w:rsidR="00D61925" w:rsidRPr="00954D62">
        <w:rPr>
          <w:rFonts w:ascii="Arial" w:hAnsi="Arial" w:cs="Arial"/>
          <w:sz w:val="24"/>
          <w:szCs w:val="24"/>
        </w:rPr>
        <w:t xml:space="preserve"> 1944</w:t>
      </w:r>
      <w:r w:rsidR="00DD79AD" w:rsidRPr="00954D62">
        <w:rPr>
          <w:rFonts w:ascii="Arial" w:hAnsi="Arial" w:cs="Arial"/>
          <w:sz w:val="24"/>
          <w:szCs w:val="24"/>
        </w:rPr>
        <w:t>,</w:t>
      </w:r>
      <w:r w:rsidR="00D61925" w:rsidRPr="00954D62">
        <w:rPr>
          <w:rFonts w:ascii="Arial" w:hAnsi="Arial" w:cs="Arial"/>
          <w:sz w:val="24"/>
          <w:szCs w:val="24"/>
        </w:rPr>
        <w:t xml:space="preserve"> outside New York </w:t>
      </w:r>
      <w:r w:rsidR="00421CDC">
        <w:rPr>
          <w:rFonts w:ascii="Arial" w:hAnsi="Arial" w:cs="Arial"/>
          <w:sz w:val="24"/>
          <w:szCs w:val="24"/>
        </w:rPr>
        <w:t>H</w:t>
      </w:r>
      <w:r w:rsidR="00D61925" w:rsidRPr="00954D62">
        <w:rPr>
          <w:rFonts w:ascii="Arial" w:hAnsi="Arial" w:cs="Arial"/>
          <w:sz w:val="24"/>
          <w:szCs w:val="24"/>
        </w:rPr>
        <w:t>arbor</w:t>
      </w:r>
      <w:r w:rsidR="00DD79AD" w:rsidRPr="00954D62">
        <w:rPr>
          <w:rFonts w:ascii="Arial" w:hAnsi="Arial" w:cs="Arial"/>
          <w:sz w:val="24"/>
          <w:szCs w:val="24"/>
        </w:rPr>
        <w:t>,</w:t>
      </w:r>
      <w:r w:rsidR="00D61925" w:rsidRPr="00954D62">
        <w:rPr>
          <w:rFonts w:ascii="Arial" w:hAnsi="Arial" w:cs="Arial"/>
          <w:sz w:val="24"/>
          <w:szCs w:val="24"/>
        </w:rPr>
        <w:t xml:space="preserve"> killing 136 </w:t>
      </w:r>
      <w:r w:rsidR="00954D62" w:rsidRPr="00954D62">
        <w:rPr>
          <w:rFonts w:ascii="Arial" w:hAnsi="Arial" w:cs="Arial"/>
          <w:sz w:val="24"/>
          <w:szCs w:val="24"/>
        </w:rPr>
        <w:t>crew members</w:t>
      </w:r>
      <w:r w:rsidR="00D61925" w:rsidRPr="00954D62">
        <w:rPr>
          <w:rFonts w:ascii="Arial" w:hAnsi="Arial" w:cs="Arial"/>
          <w:sz w:val="24"/>
          <w:szCs w:val="24"/>
        </w:rPr>
        <w:t>. The Defense POW/MIA Accounting Agency (DPAA) stat</w:t>
      </w:r>
      <w:r w:rsidR="00421CDC">
        <w:rPr>
          <w:rFonts w:ascii="Arial" w:hAnsi="Arial" w:cs="Arial"/>
          <w:sz w:val="24"/>
          <w:szCs w:val="24"/>
        </w:rPr>
        <w:t>es that</w:t>
      </w:r>
      <w:r w:rsidR="00D61925" w:rsidRPr="00954D62">
        <w:rPr>
          <w:rFonts w:ascii="Arial" w:hAnsi="Arial" w:cs="Arial"/>
          <w:sz w:val="24"/>
          <w:szCs w:val="24"/>
        </w:rPr>
        <w:t xml:space="preserve"> without an </w:t>
      </w:r>
      <w:proofErr w:type="spellStart"/>
      <w:r w:rsidR="00D61925" w:rsidRPr="00954D62">
        <w:rPr>
          <w:rFonts w:ascii="Arial" w:hAnsi="Arial" w:cs="Arial"/>
          <w:sz w:val="24"/>
          <w:szCs w:val="24"/>
        </w:rPr>
        <w:t>Xfile</w:t>
      </w:r>
      <w:proofErr w:type="spellEnd"/>
      <w:r w:rsidR="00421CDC">
        <w:rPr>
          <w:rFonts w:ascii="Arial" w:hAnsi="Arial" w:cs="Arial"/>
          <w:sz w:val="24"/>
          <w:szCs w:val="24"/>
        </w:rPr>
        <w:t xml:space="preserve"> (</w:t>
      </w:r>
      <w:r w:rsidR="00D61925" w:rsidRPr="00954D62">
        <w:rPr>
          <w:rFonts w:ascii="Arial" w:hAnsi="Arial" w:cs="Arial"/>
          <w:sz w:val="24"/>
          <w:szCs w:val="24"/>
        </w:rPr>
        <w:t>a file that documents the circumstances of the recovery of the remains and other pertinent information</w:t>
      </w:r>
      <w:r w:rsidR="00421CDC">
        <w:rPr>
          <w:rFonts w:ascii="Arial" w:hAnsi="Arial" w:cs="Arial"/>
          <w:sz w:val="24"/>
          <w:szCs w:val="24"/>
        </w:rPr>
        <w:t>),</w:t>
      </w:r>
      <w:r w:rsidR="00D61925" w:rsidRPr="00954D62">
        <w:rPr>
          <w:rFonts w:ascii="Arial" w:hAnsi="Arial" w:cs="Arial"/>
          <w:sz w:val="24"/>
          <w:szCs w:val="24"/>
        </w:rPr>
        <w:t xml:space="preserve"> building a case for disinterment is difficult. </w:t>
      </w:r>
      <w:r w:rsidR="00421CDC">
        <w:rPr>
          <w:rFonts w:ascii="Arial" w:hAnsi="Arial" w:cs="Arial"/>
          <w:sz w:val="24"/>
          <w:szCs w:val="24"/>
        </w:rPr>
        <w:t>From a l</w:t>
      </w:r>
      <w:r w:rsidR="00D61925" w:rsidRPr="00954D62">
        <w:rPr>
          <w:rFonts w:ascii="Arial" w:hAnsi="Arial" w:cs="Arial"/>
          <w:sz w:val="24"/>
          <w:szCs w:val="24"/>
        </w:rPr>
        <w:t>etter dated Aug</w:t>
      </w:r>
      <w:r w:rsidR="00421CDC">
        <w:rPr>
          <w:rFonts w:ascii="Arial" w:hAnsi="Arial" w:cs="Arial"/>
          <w:sz w:val="24"/>
          <w:szCs w:val="24"/>
        </w:rPr>
        <w:t>ust</w:t>
      </w:r>
      <w:r w:rsidR="00D61925" w:rsidRPr="00954D62">
        <w:rPr>
          <w:rFonts w:ascii="Arial" w:hAnsi="Arial" w:cs="Arial"/>
          <w:sz w:val="24"/>
          <w:szCs w:val="24"/>
        </w:rPr>
        <w:t xml:space="preserve"> 6</w:t>
      </w:r>
      <w:r w:rsidR="00DD79AD" w:rsidRPr="00954D62">
        <w:rPr>
          <w:rFonts w:ascii="Arial" w:hAnsi="Arial" w:cs="Arial"/>
          <w:sz w:val="24"/>
          <w:szCs w:val="24"/>
        </w:rPr>
        <w:t>,</w:t>
      </w:r>
      <w:r w:rsidR="00D61925" w:rsidRPr="00954D62">
        <w:rPr>
          <w:rFonts w:ascii="Arial" w:hAnsi="Arial" w:cs="Arial"/>
          <w:sz w:val="24"/>
          <w:szCs w:val="24"/>
        </w:rPr>
        <w:t xml:space="preserve"> 2019</w:t>
      </w:r>
      <w:r w:rsidR="00DD79AD" w:rsidRPr="00954D62">
        <w:rPr>
          <w:rFonts w:ascii="Arial" w:hAnsi="Arial" w:cs="Arial"/>
          <w:sz w:val="24"/>
          <w:szCs w:val="24"/>
        </w:rPr>
        <w:t>,</w:t>
      </w:r>
      <w:r w:rsidR="00D61925" w:rsidRPr="00954D62">
        <w:rPr>
          <w:rFonts w:ascii="Arial" w:hAnsi="Arial" w:cs="Arial"/>
          <w:sz w:val="24"/>
          <w:szCs w:val="24"/>
        </w:rPr>
        <w:t xml:space="preserve"> from Defense POW/MIA Accounting Agency “Therefore, DPAA scientific staff have no means of comparing biological profile information to determine which of the 136 missing Sailors from USS Turner are associated with the Unknowns. While DPAA lacks the required evidence </w:t>
      </w:r>
      <w:r w:rsidR="00DD79AD" w:rsidRPr="00954D62">
        <w:rPr>
          <w:rFonts w:ascii="Arial" w:hAnsi="Arial" w:cs="Arial"/>
          <w:sz w:val="24"/>
          <w:szCs w:val="24"/>
        </w:rPr>
        <w:t>to request disinterment of the four graves, we continue to look for innovative ways</w:t>
      </w:r>
      <w:r w:rsidR="00D61925" w:rsidRPr="00954D62">
        <w:rPr>
          <w:rFonts w:ascii="Arial" w:hAnsi="Arial" w:cs="Arial"/>
          <w:sz w:val="24"/>
          <w:szCs w:val="24"/>
        </w:rPr>
        <w:t xml:space="preserve"> to pursue disinterment and fulfill current DoD policies.”</w:t>
      </w:r>
    </w:p>
    <w:p w14:paraId="5BBC2067" w14:textId="5B33F159" w:rsidR="00D61925" w:rsidRPr="00954D62" w:rsidRDefault="00D61925" w:rsidP="007F1A20">
      <w:pPr>
        <w:spacing w:after="0" w:line="240" w:lineRule="auto"/>
        <w:rPr>
          <w:rFonts w:ascii="Arial" w:hAnsi="Arial" w:cs="Arial"/>
          <w:sz w:val="24"/>
          <w:szCs w:val="24"/>
        </w:rPr>
      </w:pPr>
    </w:p>
    <w:p w14:paraId="7A20C82B" w14:textId="3C35E0BB" w:rsidR="002F076F" w:rsidRPr="00954D62" w:rsidRDefault="00D61925" w:rsidP="007F1A20">
      <w:pPr>
        <w:spacing w:after="0" w:line="240" w:lineRule="auto"/>
        <w:rPr>
          <w:rFonts w:ascii="Arial" w:eastAsia="Calibri" w:hAnsi="Arial" w:cs="Arial"/>
          <w:b/>
          <w:bCs/>
          <w:i/>
          <w:iCs/>
          <w:color w:val="000000"/>
          <w:sz w:val="24"/>
          <w:szCs w:val="24"/>
        </w:rPr>
      </w:pPr>
      <w:r w:rsidRPr="00954D62">
        <w:rPr>
          <w:rFonts w:ascii="Arial" w:eastAsia="Calibri" w:hAnsi="Arial" w:cs="Arial"/>
          <w:b/>
          <w:bCs/>
          <w:i/>
          <w:iCs/>
          <w:color w:val="000000"/>
          <w:sz w:val="24"/>
          <w:szCs w:val="24"/>
        </w:rPr>
        <w:t>The American Legion Department of New York requests that the Governor and the State Legislature take immediate action to establish a commission to assist in the identification of these fallen heroes</w:t>
      </w:r>
      <w:r w:rsidR="002F076F" w:rsidRPr="00954D62">
        <w:rPr>
          <w:rFonts w:ascii="Arial" w:eastAsia="Calibri" w:hAnsi="Arial" w:cs="Arial"/>
          <w:b/>
          <w:bCs/>
          <w:i/>
          <w:iCs/>
          <w:color w:val="000000"/>
          <w:sz w:val="24"/>
          <w:szCs w:val="24"/>
        </w:rPr>
        <w:t>.</w:t>
      </w:r>
      <w:r w:rsidR="009C7454" w:rsidRPr="00954D62">
        <w:rPr>
          <w:rFonts w:ascii="Arial" w:eastAsia="Calibri" w:hAnsi="Arial" w:cs="Arial"/>
          <w:b/>
          <w:bCs/>
          <w:i/>
          <w:iCs/>
          <w:color w:val="000000"/>
          <w:sz w:val="24"/>
          <w:szCs w:val="24"/>
        </w:rPr>
        <w:t xml:space="preserve"> </w:t>
      </w:r>
    </w:p>
    <w:p w14:paraId="20316A63" w14:textId="77777777" w:rsidR="002F076F" w:rsidRPr="00954D62" w:rsidRDefault="002F076F" w:rsidP="007F1A20">
      <w:pPr>
        <w:spacing w:after="0" w:line="240" w:lineRule="auto"/>
        <w:rPr>
          <w:rFonts w:ascii="Arial" w:eastAsia="Calibri" w:hAnsi="Arial" w:cs="Arial"/>
          <w:b/>
          <w:bCs/>
          <w:i/>
          <w:iCs/>
          <w:color w:val="000000"/>
          <w:sz w:val="24"/>
          <w:szCs w:val="24"/>
        </w:rPr>
      </w:pPr>
    </w:p>
    <w:p w14:paraId="5B069E65" w14:textId="4E34AA6F" w:rsidR="00726617" w:rsidRPr="00954D62" w:rsidRDefault="00726617" w:rsidP="007F1A20">
      <w:pPr>
        <w:spacing w:after="0" w:line="240" w:lineRule="auto"/>
        <w:rPr>
          <w:rFonts w:ascii="Arial" w:eastAsia="Calibri" w:hAnsi="Arial" w:cs="Arial"/>
          <w:color w:val="000000"/>
          <w:sz w:val="24"/>
          <w:szCs w:val="24"/>
        </w:rPr>
      </w:pPr>
      <w:r w:rsidRPr="00954D62">
        <w:rPr>
          <w:rFonts w:ascii="Arial" w:eastAsia="Calibri" w:hAnsi="Arial" w:cs="Arial"/>
          <w:b/>
          <w:bCs/>
          <w:color w:val="000000"/>
          <w:sz w:val="24"/>
          <w:szCs w:val="24"/>
        </w:rPr>
        <w:t>5.</w:t>
      </w:r>
      <w:r w:rsidRPr="00954D62">
        <w:rPr>
          <w:rFonts w:ascii="Arial" w:eastAsia="Calibri" w:hAnsi="Arial" w:cs="Arial"/>
          <w:color w:val="000000"/>
          <w:sz w:val="24"/>
          <w:szCs w:val="24"/>
        </w:rPr>
        <w:t xml:space="preserve"> </w:t>
      </w:r>
      <w:r w:rsidRPr="00954D62">
        <w:rPr>
          <w:rFonts w:ascii="Arial" w:eastAsia="Calibri" w:hAnsi="Arial" w:cs="Arial"/>
          <w:b/>
          <w:bCs/>
          <w:i/>
          <w:iCs/>
          <w:color w:val="000000"/>
          <w:sz w:val="24"/>
          <w:szCs w:val="24"/>
        </w:rPr>
        <w:t xml:space="preserve">The American Legion urges the New York State Legislature </w:t>
      </w:r>
      <w:r w:rsidR="00216C58" w:rsidRPr="00954D62">
        <w:rPr>
          <w:rFonts w:ascii="Arial" w:eastAsia="Calibri" w:hAnsi="Arial" w:cs="Arial"/>
          <w:b/>
          <w:bCs/>
          <w:i/>
          <w:iCs/>
          <w:color w:val="000000"/>
          <w:sz w:val="24"/>
          <w:szCs w:val="24"/>
        </w:rPr>
        <w:t xml:space="preserve">to </w:t>
      </w:r>
      <w:r w:rsidR="00421CDC" w:rsidRPr="00954D62">
        <w:rPr>
          <w:rFonts w:ascii="Arial" w:eastAsia="Calibri" w:hAnsi="Arial" w:cs="Arial"/>
          <w:b/>
          <w:bCs/>
          <w:i/>
          <w:iCs/>
          <w:color w:val="000000"/>
          <w:sz w:val="24"/>
          <w:szCs w:val="24"/>
        </w:rPr>
        <w:t xml:space="preserve">formally </w:t>
      </w:r>
      <w:r w:rsidR="00216C58" w:rsidRPr="00954D62">
        <w:rPr>
          <w:rFonts w:ascii="Arial" w:eastAsia="Calibri" w:hAnsi="Arial" w:cs="Arial"/>
          <w:b/>
          <w:bCs/>
          <w:i/>
          <w:iCs/>
          <w:color w:val="000000"/>
          <w:sz w:val="24"/>
          <w:szCs w:val="24"/>
        </w:rPr>
        <w:t>recognize June 8th as U.S.S. Liberty Day</w:t>
      </w:r>
      <w:r w:rsidR="00954D62" w:rsidRPr="00954D62">
        <w:rPr>
          <w:rFonts w:ascii="Arial" w:eastAsia="Calibri" w:hAnsi="Arial" w:cs="Arial"/>
          <w:b/>
          <w:bCs/>
          <w:i/>
          <w:iCs/>
          <w:color w:val="000000"/>
          <w:sz w:val="24"/>
          <w:szCs w:val="24"/>
        </w:rPr>
        <w:t xml:space="preserve">. </w:t>
      </w:r>
      <w:r w:rsidRPr="00954D62">
        <w:rPr>
          <w:rFonts w:ascii="Arial" w:eastAsia="Calibri" w:hAnsi="Arial" w:cs="Arial"/>
          <w:b/>
          <w:bCs/>
          <w:i/>
          <w:iCs/>
          <w:color w:val="000000"/>
          <w:sz w:val="24"/>
          <w:szCs w:val="24"/>
        </w:rPr>
        <w:t xml:space="preserve">We also </w:t>
      </w:r>
      <w:r w:rsidR="009C7454" w:rsidRPr="00954D62">
        <w:rPr>
          <w:rFonts w:ascii="Arial" w:eastAsia="Calibri" w:hAnsi="Arial" w:cs="Arial"/>
          <w:b/>
          <w:bCs/>
          <w:i/>
          <w:iCs/>
          <w:color w:val="000000"/>
          <w:sz w:val="24"/>
          <w:szCs w:val="24"/>
        </w:rPr>
        <w:t>recommend</w:t>
      </w:r>
      <w:r w:rsidRPr="00954D62">
        <w:rPr>
          <w:rFonts w:ascii="Arial" w:eastAsia="Calibri" w:hAnsi="Arial" w:cs="Arial"/>
          <w:b/>
          <w:bCs/>
          <w:i/>
          <w:iCs/>
          <w:color w:val="000000"/>
          <w:sz w:val="24"/>
          <w:szCs w:val="24"/>
        </w:rPr>
        <w:t xml:space="preserve"> that a Memorial be dedicated in Albany, NY, befitting the courage and dedication of the U.S.S. Liberty crew and the </w:t>
      </w:r>
      <w:r w:rsidR="006035F3">
        <w:rPr>
          <w:rFonts w:ascii="Arial" w:eastAsia="Calibri" w:hAnsi="Arial" w:cs="Arial"/>
          <w:b/>
          <w:bCs/>
          <w:i/>
          <w:iCs/>
          <w:color w:val="000000"/>
          <w:sz w:val="24"/>
          <w:szCs w:val="24"/>
        </w:rPr>
        <w:t>five</w:t>
      </w:r>
      <w:r w:rsidRPr="00954D62">
        <w:rPr>
          <w:rFonts w:ascii="Arial" w:eastAsia="Calibri" w:hAnsi="Arial" w:cs="Arial"/>
          <w:b/>
          <w:bCs/>
          <w:i/>
          <w:iCs/>
          <w:color w:val="000000"/>
          <w:sz w:val="24"/>
          <w:szCs w:val="24"/>
        </w:rPr>
        <w:t xml:space="preserve"> New York sailors who lost their lives. (Formerly resolution #18,</w:t>
      </w:r>
      <w:r w:rsidR="006035F3">
        <w:rPr>
          <w:rFonts w:ascii="Arial" w:eastAsia="Calibri" w:hAnsi="Arial" w:cs="Arial"/>
          <w:b/>
          <w:bCs/>
          <w:i/>
          <w:iCs/>
          <w:color w:val="000000"/>
          <w:sz w:val="24"/>
          <w:szCs w:val="24"/>
        </w:rPr>
        <w:t xml:space="preserve"> </w:t>
      </w:r>
      <w:r w:rsidRPr="00954D62">
        <w:rPr>
          <w:rFonts w:ascii="Arial" w:eastAsia="Calibri" w:hAnsi="Arial" w:cs="Arial"/>
          <w:b/>
          <w:bCs/>
          <w:i/>
          <w:iCs/>
          <w:color w:val="000000"/>
          <w:sz w:val="24"/>
          <w:szCs w:val="24"/>
        </w:rPr>
        <w:t>2018</w:t>
      </w:r>
      <w:r w:rsidR="00204FB5" w:rsidRPr="00954D62">
        <w:rPr>
          <w:rFonts w:ascii="Arial" w:eastAsia="Calibri" w:hAnsi="Arial" w:cs="Arial"/>
          <w:b/>
          <w:bCs/>
          <w:i/>
          <w:iCs/>
          <w:color w:val="000000"/>
          <w:sz w:val="24"/>
          <w:szCs w:val="24"/>
        </w:rPr>
        <w:t xml:space="preserve">) </w:t>
      </w:r>
      <w:r w:rsidR="00204FB5" w:rsidRPr="00954D62">
        <w:rPr>
          <w:rFonts w:ascii="Arial" w:eastAsia="Calibri" w:hAnsi="Arial" w:cs="Arial"/>
          <w:color w:val="000000"/>
          <w:sz w:val="24"/>
          <w:szCs w:val="24"/>
        </w:rPr>
        <w:t>Senator Helming addressed this in 201</w:t>
      </w:r>
      <w:r w:rsidR="00C22F65" w:rsidRPr="00954D62">
        <w:rPr>
          <w:rFonts w:ascii="Arial" w:eastAsia="Calibri" w:hAnsi="Arial" w:cs="Arial"/>
          <w:color w:val="000000"/>
          <w:sz w:val="24"/>
          <w:szCs w:val="24"/>
        </w:rPr>
        <w:t>8</w:t>
      </w:r>
      <w:r w:rsidR="00954D62" w:rsidRPr="00954D62">
        <w:rPr>
          <w:rFonts w:ascii="Arial" w:eastAsia="Calibri" w:hAnsi="Arial" w:cs="Arial"/>
          <w:color w:val="000000"/>
          <w:sz w:val="24"/>
          <w:szCs w:val="24"/>
        </w:rPr>
        <w:t xml:space="preserve">. </w:t>
      </w:r>
      <w:r w:rsidR="006035F3">
        <w:rPr>
          <w:rFonts w:ascii="Arial" w:eastAsia="Calibri" w:hAnsi="Arial" w:cs="Arial"/>
          <w:color w:val="000000"/>
          <w:sz w:val="24"/>
          <w:szCs w:val="24"/>
        </w:rPr>
        <w:t xml:space="preserve">However, when </w:t>
      </w:r>
      <w:r w:rsidR="00C22F65" w:rsidRPr="00954D62">
        <w:rPr>
          <w:rFonts w:ascii="Arial" w:eastAsia="Calibri" w:hAnsi="Arial" w:cs="Arial"/>
          <w:color w:val="000000"/>
          <w:sz w:val="24"/>
          <w:szCs w:val="24"/>
        </w:rPr>
        <w:t>S738 (Helming) passed</w:t>
      </w:r>
      <w:r w:rsidR="006035F3">
        <w:rPr>
          <w:rFonts w:ascii="Arial" w:eastAsia="Calibri" w:hAnsi="Arial" w:cs="Arial"/>
          <w:color w:val="000000"/>
          <w:sz w:val="24"/>
          <w:szCs w:val="24"/>
        </w:rPr>
        <w:t xml:space="preserve"> in</w:t>
      </w:r>
      <w:r w:rsidR="00C22F65" w:rsidRPr="00954D62">
        <w:rPr>
          <w:rFonts w:ascii="Arial" w:eastAsia="Calibri" w:hAnsi="Arial" w:cs="Arial"/>
          <w:color w:val="000000"/>
          <w:sz w:val="24"/>
          <w:szCs w:val="24"/>
        </w:rPr>
        <w:t xml:space="preserve"> 2018</w:t>
      </w:r>
      <w:r w:rsidR="006035F3">
        <w:rPr>
          <w:rFonts w:ascii="Arial" w:eastAsia="Calibri" w:hAnsi="Arial" w:cs="Arial"/>
          <w:color w:val="000000"/>
          <w:sz w:val="24"/>
          <w:szCs w:val="24"/>
        </w:rPr>
        <w:t>, it d</w:t>
      </w:r>
      <w:r w:rsidR="00C22F65" w:rsidRPr="00954D62">
        <w:rPr>
          <w:rFonts w:ascii="Arial" w:eastAsia="Calibri" w:hAnsi="Arial" w:cs="Arial"/>
          <w:color w:val="000000"/>
          <w:sz w:val="24"/>
          <w:szCs w:val="24"/>
        </w:rPr>
        <w:t>id not include a memorial. 2019 S7620A/A9067</w:t>
      </w:r>
      <w:r w:rsidR="006035F3">
        <w:rPr>
          <w:rFonts w:ascii="Arial" w:eastAsia="Calibri" w:hAnsi="Arial" w:cs="Arial"/>
          <w:color w:val="000000"/>
          <w:sz w:val="24"/>
          <w:szCs w:val="24"/>
        </w:rPr>
        <w:t xml:space="preserve"> </w:t>
      </w:r>
      <w:r w:rsidR="00C22F65" w:rsidRPr="00954D62">
        <w:rPr>
          <w:rFonts w:ascii="Arial" w:eastAsia="Calibri" w:hAnsi="Arial" w:cs="Arial"/>
          <w:color w:val="000000"/>
          <w:sz w:val="24"/>
          <w:szCs w:val="24"/>
        </w:rPr>
        <w:t xml:space="preserve">Chartered. </w:t>
      </w:r>
      <w:r w:rsidR="00C22F65" w:rsidRPr="00954D62">
        <w:rPr>
          <w:rFonts w:ascii="Arial" w:eastAsia="Calibri" w:hAnsi="Arial" w:cs="Arial"/>
          <w:i/>
          <w:iCs/>
          <w:color w:val="000000"/>
          <w:sz w:val="24"/>
          <w:szCs w:val="24"/>
        </w:rPr>
        <w:t>We want the Senate to reintroduce this during the next session</w:t>
      </w:r>
      <w:r w:rsidR="00954D62" w:rsidRPr="00954D62">
        <w:rPr>
          <w:rFonts w:ascii="Arial" w:eastAsia="Calibri" w:hAnsi="Arial" w:cs="Arial"/>
          <w:i/>
          <w:iCs/>
          <w:color w:val="000000"/>
          <w:sz w:val="24"/>
          <w:szCs w:val="24"/>
        </w:rPr>
        <w:t>.</w:t>
      </w:r>
      <w:r w:rsidR="00954D62" w:rsidRPr="00954D62">
        <w:rPr>
          <w:rFonts w:ascii="Arial" w:eastAsia="Calibri" w:hAnsi="Arial" w:cs="Arial"/>
          <w:color w:val="000000"/>
          <w:sz w:val="24"/>
          <w:szCs w:val="24"/>
        </w:rPr>
        <w:t xml:space="preserve"> </w:t>
      </w:r>
    </w:p>
    <w:p w14:paraId="66E2CD57" w14:textId="77777777" w:rsidR="00726617" w:rsidRPr="00954D62" w:rsidRDefault="00726617" w:rsidP="007F1A20">
      <w:pPr>
        <w:spacing w:after="0" w:line="240" w:lineRule="auto"/>
        <w:rPr>
          <w:rFonts w:ascii="Arial" w:eastAsia="Calibri" w:hAnsi="Arial" w:cs="Arial"/>
          <w:b/>
          <w:bCs/>
          <w:i/>
          <w:iCs/>
          <w:color w:val="000000"/>
          <w:sz w:val="24"/>
          <w:szCs w:val="24"/>
        </w:rPr>
      </w:pPr>
    </w:p>
    <w:p w14:paraId="3CF25690" w14:textId="6611FDAC" w:rsidR="00865DA9" w:rsidRPr="00954D62" w:rsidRDefault="00865DA9" w:rsidP="007F1A20">
      <w:pPr>
        <w:spacing w:after="0" w:line="240" w:lineRule="auto"/>
        <w:rPr>
          <w:rFonts w:ascii="Arial" w:eastAsia="Calibri" w:hAnsi="Arial" w:cs="Arial"/>
          <w:b/>
          <w:bCs/>
          <w:i/>
          <w:iCs/>
          <w:color w:val="000000"/>
          <w:sz w:val="24"/>
          <w:szCs w:val="24"/>
        </w:rPr>
      </w:pPr>
      <w:r w:rsidRPr="00954D62">
        <w:rPr>
          <w:rFonts w:ascii="Arial" w:eastAsia="Calibri" w:hAnsi="Arial" w:cs="Arial"/>
          <w:b/>
          <w:bCs/>
          <w:i/>
          <w:iCs/>
          <w:color w:val="000000"/>
          <w:sz w:val="24"/>
          <w:szCs w:val="24"/>
        </w:rPr>
        <w:t>6. Update Charitable Gaming/Bell Jar Programs</w:t>
      </w:r>
      <w:r w:rsidR="00B54B4B" w:rsidRPr="00954D62">
        <w:rPr>
          <w:rFonts w:ascii="Arial" w:eastAsia="Calibri" w:hAnsi="Arial" w:cs="Arial"/>
          <w:b/>
          <w:bCs/>
          <w:i/>
          <w:iCs/>
          <w:color w:val="000000"/>
          <w:sz w:val="24"/>
          <w:szCs w:val="24"/>
        </w:rPr>
        <w:t xml:space="preserve">: </w:t>
      </w:r>
      <w:r w:rsidRPr="00954D62">
        <w:rPr>
          <w:rFonts w:ascii="Arial" w:eastAsia="Calibri" w:hAnsi="Arial" w:cs="Arial"/>
          <w:color w:val="000000"/>
          <w:sz w:val="24"/>
          <w:szCs w:val="24"/>
        </w:rPr>
        <w:t xml:space="preserve">The American Legion supports legislative updates to New York </w:t>
      </w:r>
      <w:r w:rsidR="006035F3">
        <w:rPr>
          <w:rFonts w:ascii="Arial" w:eastAsia="Calibri" w:hAnsi="Arial" w:cs="Arial"/>
          <w:color w:val="000000"/>
          <w:sz w:val="24"/>
          <w:szCs w:val="24"/>
        </w:rPr>
        <w:t xml:space="preserve">State </w:t>
      </w:r>
      <w:r w:rsidRPr="00954D62">
        <w:rPr>
          <w:rFonts w:ascii="Arial" w:eastAsia="Calibri" w:hAnsi="Arial" w:cs="Arial"/>
          <w:color w:val="000000"/>
          <w:sz w:val="24"/>
          <w:szCs w:val="24"/>
        </w:rPr>
        <w:t>charitable gaming law</w:t>
      </w:r>
      <w:r w:rsidR="00B54B4B" w:rsidRPr="00954D62">
        <w:rPr>
          <w:rFonts w:ascii="Arial" w:eastAsia="Calibri" w:hAnsi="Arial" w:cs="Arial"/>
          <w:b/>
          <w:bCs/>
          <w:i/>
          <w:iCs/>
          <w:color w:val="000000"/>
          <w:sz w:val="24"/>
          <w:szCs w:val="24"/>
        </w:rPr>
        <w:t xml:space="preserve"> </w:t>
      </w:r>
      <w:r w:rsidRPr="00954D62">
        <w:rPr>
          <w:rFonts w:ascii="Arial" w:eastAsia="Calibri" w:hAnsi="Arial" w:cs="Arial"/>
          <w:color w:val="000000"/>
          <w:sz w:val="24"/>
          <w:szCs w:val="24"/>
        </w:rPr>
        <w:t>to streamline the management of charitable games, modernize the game offerings to</w:t>
      </w:r>
      <w:r w:rsidR="00B54B4B" w:rsidRPr="00954D62">
        <w:rPr>
          <w:rFonts w:ascii="Arial" w:eastAsia="Calibri" w:hAnsi="Arial" w:cs="Arial"/>
          <w:b/>
          <w:bCs/>
          <w:i/>
          <w:iCs/>
          <w:color w:val="000000"/>
          <w:sz w:val="24"/>
          <w:szCs w:val="24"/>
        </w:rPr>
        <w:t xml:space="preserve"> </w:t>
      </w:r>
      <w:r w:rsidRPr="00954D62">
        <w:rPr>
          <w:rFonts w:ascii="Arial" w:eastAsia="Calibri" w:hAnsi="Arial" w:cs="Arial"/>
          <w:color w:val="000000"/>
          <w:sz w:val="24"/>
          <w:szCs w:val="24"/>
        </w:rPr>
        <w:t>appeal to a wider variety of members, and allow for new bell jar game dispensing</w:t>
      </w:r>
      <w:r w:rsidR="00B54B4B" w:rsidRPr="00954D62">
        <w:rPr>
          <w:rFonts w:ascii="Arial" w:eastAsia="Calibri" w:hAnsi="Arial" w:cs="Arial"/>
          <w:b/>
          <w:bCs/>
          <w:i/>
          <w:iCs/>
          <w:color w:val="000000"/>
          <w:sz w:val="24"/>
          <w:szCs w:val="24"/>
        </w:rPr>
        <w:t xml:space="preserve"> </w:t>
      </w:r>
      <w:r w:rsidRPr="00954D62">
        <w:rPr>
          <w:rFonts w:ascii="Arial" w:eastAsia="Calibri" w:hAnsi="Arial" w:cs="Arial"/>
          <w:color w:val="000000"/>
          <w:sz w:val="24"/>
          <w:szCs w:val="24"/>
        </w:rPr>
        <w:t>technologies. Such changes would ease the operational burdens of bell jar programs</w:t>
      </w:r>
      <w:r w:rsidR="00B54B4B" w:rsidRPr="00954D62">
        <w:rPr>
          <w:rFonts w:ascii="Arial" w:eastAsia="Calibri" w:hAnsi="Arial" w:cs="Arial"/>
          <w:b/>
          <w:bCs/>
          <w:i/>
          <w:iCs/>
          <w:color w:val="000000"/>
          <w:sz w:val="24"/>
          <w:szCs w:val="24"/>
        </w:rPr>
        <w:t xml:space="preserve"> </w:t>
      </w:r>
      <w:r w:rsidRPr="00954D62">
        <w:rPr>
          <w:rFonts w:ascii="Arial" w:eastAsia="Calibri" w:hAnsi="Arial" w:cs="Arial"/>
          <w:color w:val="000000"/>
          <w:sz w:val="24"/>
          <w:szCs w:val="24"/>
        </w:rPr>
        <w:t>and allow veteran service organizations to generate new, sustainable revenue in</w:t>
      </w:r>
      <w:r w:rsidR="00B54B4B" w:rsidRPr="00954D62">
        <w:rPr>
          <w:rFonts w:ascii="Arial" w:eastAsia="Calibri" w:hAnsi="Arial" w:cs="Arial"/>
          <w:b/>
          <w:bCs/>
          <w:i/>
          <w:iCs/>
          <w:color w:val="000000"/>
          <w:sz w:val="24"/>
          <w:szCs w:val="24"/>
        </w:rPr>
        <w:t xml:space="preserve"> </w:t>
      </w:r>
      <w:r w:rsidRPr="00954D62">
        <w:rPr>
          <w:rFonts w:ascii="Arial" w:eastAsia="Calibri" w:hAnsi="Arial" w:cs="Arial"/>
          <w:color w:val="000000"/>
          <w:sz w:val="24"/>
          <w:szCs w:val="24"/>
        </w:rPr>
        <w:t>support of their missions.</w:t>
      </w:r>
    </w:p>
    <w:p w14:paraId="37EF9BE5" w14:textId="77777777" w:rsidR="00865DA9" w:rsidRPr="00954D62" w:rsidRDefault="00865DA9" w:rsidP="007F1A20">
      <w:pPr>
        <w:spacing w:after="0" w:line="240" w:lineRule="auto"/>
        <w:ind w:right="167"/>
        <w:rPr>
          <w:rFonts w:ascii="Arial" w:eastAsia="Calibri" w:hAnsi="Arial" w:cs="Arial"/>
          <w:color w:val="000000"/>
          <w:sz w:val="24"/>
          <w:szCs w:val="24"/>
        </w:rPr>
      </w:pPr>
    </w:p>
    <w:p w14:paraId="6D84C038" w14:textId="48D46226" w:rsidR="00865DA9" w:rsidRPr="00954D62"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 xml:space="preserve">Specifically, </w:t>
      </w:r>
      <w:r w:rsidR="00954D62" w:rsidRPr="00954D62">
        <w:rPr>
          <w:rFonts w:ascii="Arial" w:eastAsia="Calibri" w:hAnsi="Arial" w:cs="Arial"/>
          <w:color w:val="000000"/>
          <w:sz w:val="24"/>
          <w:szCs w:val="24"/>
        </w:rPr>
        <w:t>The</w:t>
      </w:r>
      <w:r w:rsidRPr="00954D62">
        <w:rPr>
          <w:rFonts w:ascii="Arial" w:eastAsia="Calibri" w:hAnsi="Arial" w:cs="Arial"/>
          <w:color w:val="000000"/>
          <w:sz w:val="24"/>
          <w:szCs w:val="24"/>
        </w:rPr>
        <w:t xml:space="preserve"> American Legion supports Senate Bill 6351, sponsored by Senato</w:t>
      </w:r>
      <w:r w:rsidR="007F1A20" w:rsidRPr="00954D62">
        <w:rPr>
          <w:rFonts w:ascii="Arial" w:eastAsia="Calibri" w:hAnsi="Arial" w:cs="Arial"/>
          <w:color w:val="000000"/>
          <w:sz w:val="24"/>
          <w:szCs w:val="24"/>
        </w:rPr>
        <w:t xml:space="preserve">r </w:t>
      </w:r>
      <w:r w:rsidRPr="00954D62">
        <w:rPr>
          <w:rFonts w:ascii="Arial" w:eastAsia="Calibri" w:hAnsi="Arial" w:cs="Arial"/>
          <w:color w:val="000000"/>
          <w:sz w:val="24"/>
          <w:szCs w:val="24"/>
        </w:rPr>
        <w:t>Joseph Addabbo. S6351 makes much needed improvements to the operation of bell</w:t>
      </w:r>
    </w:p>
    <w:p w14:paraId="1CB13F24" w14:textId="43C7563E" w:rsidR="00865DA9" w:rsidRPr="00954D62"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jar games</w:t>
      </w:r>
      <w:r w:rsidR="006035F3">
        <w:rPr>
          <w:rFonts w:ascii="Arial" w:eastAsia="Calibri" w:hAnsi="Arial" w:cs="Arial"/>
          <w:color w:val="000000"/>
          <w:sz w:val="24"/>
          <w:szCs w:val="24"/>
        </w:rPr>
        <w:t>,</w:t>
      </w:r>
      <w:r w:rsidRPr="00954D62">
        <w:rPr>
          <w:rFonts w:ascii="Arial" w:eastAsia="Calibri" w:hAnsi="Arial" w:cs="Arial"/>
          <w:color w:val="000000"/>
          <w:sz w:val="24"/>
          <w:szCs w:val="24"/>
        </w:rPr>
        <w:t xml:space="preserve"> including provisions</w:t>
      </w:r>
      <w:r w:rsidR="007F1A20" w:rsidRPr="00954D62">
        <w:rPr>
          <w:rFonts w:ascii="Arial" w:eastAsia="Calibri" w:hAnsi="Arial" w:cs="Arial"/>
          <w:color w:val="000000"/>
          <w:sz w:val="24"/>
          <w:szCs w:val="24"/>
        </w:rPr>
        <w:t>:</w:t>
      </w:r>
      <w:r w:rsidR="00924D1B">
        <w:rPr>
          <w:rFonts w:ascii="Arial" w:eastAsia="Calibri" w:hAnsi="Arial" w:cs="Arial"/>
          <w:color w:val="000000"/>
          <w:sz w:val="24"/>
          <w:szCs w:val="24"/>
        </w:rPr>
        <w:br/>
      </w:r>
    </w:p>
    <w:p w14:paraId="5B4CFC8A" w14:textId="4DDAAA2A" w:rsidR="00865DA9" w:rsidRPr="00954D62"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 xml:space="preserve">a) to streamline </w:t>
      </w:r>
      <w:r w:rsidR="007F1A20" w:rsidRPr="00954D62">
        <w:rPr>
          <w:rFonts w:ascii="Arial" w:eastAsia="Calibri" w:hAnsi="Arial" w:cs="Arial"/>
          <w:color w:val="000000"/>
          <w:sz w:val="24"/>
          <w:szCs w:val="24"/>
        </w:rPr>
        <w:t>the management</w:t>
      </w:r>
      <w:r w:rsidRPr="00954D62">
        <w:rPr>
          <w:rFonts w:ascii="Arial" w:eastAsia="Calibri" w:hAnsi="Arial" w:cs="Arial"/>
          <w:color w:val="000000"/>
          <w:sz w:val="24"/>
          <w:szCs w:val="24"/>
        </w:rPr>
        <w:t xml:space="preserve"> of bell jar game programs for participating</w:t>
      </w:r>
    </w:p>
    <w:p w14:paraId="6F3181E8" w14:textId="3661AD45" w:rsidR="006035F3" w:rsidRDefault="003646DE"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organizations.</w:t>
      </w:r>
      <w:r w:rsidR="00924D1B">
        <w:rPr>
          <w:rFonts w:ascii="Arial" w:eastAsia="Calibri" w:hAnsi="Arial" w:cs="Arial"/>
          <w:color w:val="000000"/>
          <w:sz w:val="24"/>
          <w:szCs w:val="24"/>
        </w:rPr>
        <w:br/>
      </w:r>
    </w:p>
    <w:p w14:paraId="7C0D106D" w14:textId="657907EA" w:rsidR="00865DA9" w:rsidRPr="00954D62"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b) to expand the number of tickets in a deal to 7,500 to allow for a wider</w:t>
      </w:r>
    </w:p>
    <w:p w14:paraId="2BDAE1BA" w14:textId="5C40FA18" w:rsidR="006035F3"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 xml:space="preserve">variety of games; </w:t>
      </w:r>
      <w:proofErr w:type="gramStart"/>
      <w:r w:rsidRPr="00954D62">
        <w:rPr>
          <w:rFonts w:ascii="Arial" w:eastAsia="Calibri" w:hAnsi="Arial" w:cs="Arial"/>
          <w:color w:val="000000"/>
          <w:sz w:val="24"/>
          <w:szCs w:val="24"/>
        </w:rPr>
        <w:t>and,</w:t>
      </w:r>
      <w:proofErr w:type="gramEnd"/>
      <w:r w:rsidR="00924D1B">
        <w:rPr>
          <w:rFonts w:ascii="Arial" w:eastAsia="Calibri" w:hAnsi="Arial" w:cs="Arial"/>
          <w:color w:val="000000"/>
          <w:sz w:val="24"/>
          <w:szCs w:val="24"/>
        </w:rPr>
        <w:br/>
      </w:r>
    </w:p>
    <w:p w14:paraId="4777FE31" w14:textId="5951A2AE" w:rsidR="00865DA9" w:rsidRPr="00954D62"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c) to authorize more modern paper bell jar ticket vending machines that would</w:t>
      </w:r>
    </w:p>
    <w:p w14:paraId="4C7E6E67" w14:textId="615F7B76" w:rsidR="009C7454" w:rsidRPr="00954D62" w:rsidRDefault="00865DA9" w:rsidP="007F1A20">
      <w:pPr>
        <w:spacing w:after="0" w:line="240" w:lineRule="auto"/>
        <w:rPr>
          <w:rFonts w:ascii="Arial" w:eastAsia="Calibri" w:hAnsi="Arial" w:cs="Arial"/>
          <w:color w:val="000000"/>
          <w:sz w:val="24"/>
          <w:szCs w:val="24"/>
        </w:rPr>
      </w:pPr>
      <w:r w:rsidRPr="00954D62">
        <w:rPr>
          <w:rFonts w:ascii="Arial" w:eastAsia="Calibri" w:hAnsi="Arial" w:cs="Arial"/>
          <w:color w:val="000000"/>
          <w:sz w:val="24"/>
          <w:szCs w:val="24"/>
        </w:rPr>
        <w:t>enhance the entertainment value of such games.</w:t>
      </w:r>
    </w:p>
    <w:p w14:paraId="305B0F36" w14:textId="77777777" w:rsidR="00D033A7" w:rsidRPr="00954D62" w:rsidRDefault="00D033A7" w:rsidP="007F1A20">
      <w:pPr>
        <w:spacing w:after="0" w:line="240" w:lineRule="auto"/>
        <w:rPr>
          <w:rFonts w:ascii="Arial" w:eastAsia="Calibri" w:hAnsi="Arial" w:cs="Arial"/>
          <w:b/>
          <w:bCs/>
          <w:color w:val="000000"/>
          <w:sz w:val="24"/>
          <w:szCs w:val="24"/>
        </w:rPr>
      </w:pPr>
    </w:p>
    <w:p w14:paraId="45819259" w14:textId="77777777" w:rsidR="00924D1B" w:rsidRDefault="00924D1B" w:rsidP="007F1A20">
      <w:pPr>
        <w:spacing w:after="0" w:line="240" w:lineRule="auto"/>
        <w:rPr>
          <w:rFonts w:ascii="Arial" w:eastAsia="Calibri" w:hAnsi="Arial" w:cs="Arial"/>
          <w:b/>
          <w:bCs/>
          <w:color w:val="000000"/>
          <w:sz w:val="24"/>
          <w:szCs w:val="24"/>
        </w:rPr>
      </w:pPr>
    </w:p>
    <w:p w14:paraId="4EB791DE" w14:textId="77777777" w:rsidR="00924D1B" w:rsidRDefault="00924D1B" w:rsidP="007F1A20">
      <w:pPr>
        <w:spacing w:after="0" w:line="240" w:lineRule="auto"/>
        <w:rPr>
          <w:rFonts w:ascii="Arial" w:eastAsia="Calibri" w:hAnsi="Arial" w:cs="Arial"/>
          <w:b/>
          <w:bCs/>
          <w:color w:val="000000"/>
          <w:sz w:val="24"/>
          <w:szCs w:val="24"/>
        </w:rPr>
      </w:pPr>
    </w:p>
    <w:p w14:paraId="68FF0805" w14:textId="4864665B" w:rsidR="00E03623" w:rsidRPr="00954D62" w:rsidRDefault="00475A24" w:rsidP="007F1A20">
      <w:pPr>
        <w:spacing w:after="0" w:line="240" w:lineRule="auto"/>
        <w:rPr>
          <w:rFonts w:ascii="Arial" w:eastAsia="Calibri" w:hAnsi="Arial" w:cs="Arial"/>
          <w:color w:val="000000"/>
          <w:sz w:val="24"/>
          <w:szCs w:val="24"/>
        </w:rPr>
      </w:pPr>
      <w:r w:rsidRPr="00954D62">
        <w:rPr>
          <w:rFonts w:ascii="Arial" w:eastAsia="Calibri" w:hAnsi="Arial" w:cs="Arial"/>
          <w:b/>
          <w:bCs/>
          <w:color w:val="000000"/>
          <w:sz w:val="24"/>
          <w:szCs w:val="24"/>
        </w:rPr>
        <w:t xml:space="preserve">The following are </w:t>
      </w:r>
      <w:r w:rsidR="00954D62" w:rsidRPr="00954D62">
        <w:rPr>
          <w:rFonts w:ascii="Arial" w:eastAsia="Calibri" w:hAnsi="Arial" w:cs="Arial"/>
          <w:b/>
          <w:bCs/>
          <w:color w:val="000000"/>
          <w:sz w:val="24"/>
          <w:szCs w:val="24"/>
        </w:rPr>
        <w:t>additional</w:t>
      </w:r>
      <w:r w:rsidRPr="00954D62">
        <w:rPr>
          <w:rFonts w:ascii="Arial" w:eastAsia="Calibri" w:hAnsi="Arial" w:cs="Arial"/>
          <w:b/>
          <w:bCs/>
          <w:color w:val="000000"/>
          <w:sz w:val="24"/>
          <w:szCs w:val="24"/>
        </w:rPr>
        <w:t xml:space="preserve"> </w:t>
      </w:r>
      <w:r w:rsidR="008771E1" w:rsidRPr="00954D62">
        <w:rPr>
          <w:rFonts w:ascii="Arial" w:eastAsia="Calibri" w:hAnsi="Arial" w:cs="Arial"/>
          <w:b/>
          <w:bCs/>
          <w:color w:val="000000"/>
          <w:sz w:val="24"/>
          <w:szCs w:val="24"/>
        </w:rPr>
        <w:t>bills</w:t>
      </w:r>
      <w:r w:rsidRPr="00954D62">
        <w:rPr>
          <w:rFonts w:ascii="Arial" w:eastAsia="Calibri" w:hAnsi="Arial" w:cs="Arial"/>
          <w:b/>
          <w:bCs/>
          <w:color w:val="000000"/>
          <w:sz w:val="24"/>
          <w:szCs w:val="24"/>
        </w:rPr>
        <w:t xml:space="preserve"> making their way through the halls of Albany:</w:t>
      </w:r>
    </w:p>
    <w:p w14:paraId="6BDB380C" w14:textId="697EB516" w:rsidR="00E03623" w:rsidRDefault="00E03623" w:rsidP="007F1A20">
      <w:pPr>
        <w:widowControl w:val="0"/>
        <w:spacing w:after="0" w:line="240" w:lineRule="auto"/>
        <w:ind w:firstLine="14"/>
        <w:rPr>
          <w:rFonts w:ascii="Arial" w:eastAsia="Calibri" w:hAnsi="Arial" w:cs="Arial"/>
          <w:color w:val="000000"/>
          <w:sz w:val="24"/>
          <w:szCs w:val="24"/>
        </w:rPr>
      </w:pPr>
      <w:r w:rsidRPr="00954D62">
        <w:rPr>
          <w:rFonts w:ascii="Arial" w:eastAsia="Calibri" w:hAnsi="Arial" w:cs="Arial"/>
          <w:color w:val="000000"/>
          <w:sz w:val="24"/>
          <w:szCs w:val="24"/>
        </w:rPr>
        <w:t xml:space="preserve">“S00142 Establishes the hire a vet program; provides grants to municipalities where a veteran is hired and employed, for not less than one year and not </w:t>
      </w:r>
      <w:r w:rsidR="007F1A20" w:rsidRPr="00954D62">
        <w:rPr>
          <w:rFonts w:ascii="Arial" w:eastAsia="Calibri" w:hAnsi="Arial" w:cs="Arial"/>
          <w:color w:val="000000"/>
          <w:sz w:val="24"/>
          <w:szCs w:val="24"/>
        </w:rPr>
        <w:t>less than</w:t>
      </w:r>
      <w:r w:rsidRPr="00954D62">
        <w:rPr>
          <w:rFonts w:ascii="Arial" w:eastAsia="Calibri" w:hAnsi="Arial" w:cs="Arial"/>
          <w:color w:val="000000"/>
          <w:sz w:val="24"/>
          <w:szCs w:val="24"/>
        </w:rPr>
        <w:t xml:space="preserve"> thirty-five hours each week; grants up to $5,000 for a qualified veteran </w:t>
      </w:r>
      <w:r w:rsidR="007F1A20" w:rsidRPr="00954D62">
        <w:rPr>
          <w:rFonts w:ascii="Arial" w:eastAsia="Calibri" w:hAnsi="Arial" w:cs="Arial"/>
          <w:color w:val="000000"/>
          <w:sz w:val="24"/>
          <w:szCs w:val="24"/>
        </w:rPr>
        <w:t>and $</w:t>
      </w:r>
      <w:r w:rsidRPr="00954D62">
        <w:rPr>
          <w:rFonts w:ascii="Arial" w:eastAsia="Calibri" w:hAnsi="Arial" w:cs="Arial"/>
          <w:color w:val="000000"/>
          <w:sz w:val="24"/>
          <w:szCs w:val="24"/>
        </w:rPr>
        <w:t xml:space="preserve">15,000 for a qualified vet who is disabled.” </w:t>
      </w:r>
      <w:r w:rsidR="006035F3">
        <w:rPr>
          <w:rFonts w:ascii="Arial" w:eastAsia="Calibri" w:hAnsi="Arial" w:cs="Arial"/>
          <w:color w:val="000000"/>
          <w:sz w:val="24"/>
          <w:szCs w:val="24"/>
        </w:rPr>
        <w:t>This was formerly</w:t>
      </w:r>
      <w:r w:rsidR="00C05553" w:rsidRPr="00954D62">
        <w:rPr>
          <w:rFonts w:ascii="Arial" w:eastAsia="Calibri" w:hAnsi="Arial" w:cs="Arial"/>
          <w:color w:val="000000"/>
          <w:sz w:val="24"/>
          <w:szCs w:val="24"/>
        </w:rPr>
        <w:t xml:space="preserve"> S4060 </w:t>
      </w:r>
      <w:r w:rsidR="006035F3">
        <w:rPr>
          <w:rFonts w:ascii="Arial" w:eastAsia="Calibri" w:hAnsi="Arial" w:cs="Arial"/>
          <w:color w:val="000000"/>
          <w:sz w:val="24"/>
          <w:szCs w:val="24"/>
        </w:rPr>
        <w:t xml:space="preserve">for </w:t>
      </w:r>
      <w:proofErr w:type="gramStart"/>
      <w:r w:rsidR="005D2CB5" w:rsidRPr="00954D62">
        <w:rPr>
          <w:rFonts w:ascii="Arial" w:eastAsia="Calibri" w:hAnsi="Arial" w:cs="Arial"/>
          <w:color w:val="000000"/>
          <w:sz w:val="24"/>
          <w:szCs w:val="24"/>
        </w:rPr>
        <w:t>last</w:t>
      </w:r>
      <w:proofErr w:type="gramEnd"/>
      <w:r w:rsidR="00C05553" w:rsidRPr="00954D62">
        <w:rPr>
          <w:rFonts w:ascii="Arial" w:eastAsia="Calibri" w:hAnsi="Arial" w:cs="Arial"/>
          <w:color w:val="000000"/>
          <w:sz w:val="24"/>
          <w:szCs w:val="24"/>
        </w:rPr>
        <w:t xml:space="preserve"> </w:t>
      </w:r>
      <w:r w:rsidR="005D2CB5" w:rsidRPr="00954D62">
        <w:rPr>
          <w:rFonts w:ascii="Arial" w:eastAsia="Calibri" w:hAnsi="Arial" w:cs="Arial"/>
          <w:color w:val="000000"/>
          <w:sz w:val="24"/>
          <w:szCs w:val="24"/>
        </w:rPr>
        <w:t>session</w:t>
      </w:r>
      <w:r w:rsidR="006035F3">
        <w:rPr>
          <w:rFonts w:ascii="Arial" w:eastAsia="Calibri" w:hAnsi="Arial" w:cs="Arial"/>
          <w:color w:val="000000"/>
          <w:sz w:val="24"/>
          <w:szCs w:val="24"/>
        </w:rPr>
        <w:t xml:space="preserve"> and n</w:t>
      </w:r>
      <w:r w:rsidR="005D2CB5" w:rsidRPr="00954D62">
        <w:rPr>
          <w:rFonts w:ascii="Arial" w:eastAsia="Calibri" w:hAnsi="Arial" w:cs="Arial"/>
          <w:color w:val="000000"/>
          <w:sz w:val="24"/>
          <w:szCs w:val="24"/>
        </w:rPr>
        <w:t>eeds to be reintroduced</w:t>
      </w:r>
      <w:r w:rsidR="00954D62" w:rsidRPr="00954D62">
        <w:rPr>
          <w:rFonts w:ascii="Arial" w:eastAsia="Calibri" w:hAnsi="Arial" w:cs="Arial"/>
          <w:color w:val="000000"/>
          <w:sz w:val="24"/>
          <w:szCs w:val="24"/>
        </w:rPr>
        <w:t xml:space="preserve">. </w:t>
      </w:r>
    </w:p>
    <w:p w14:paraId="4229650E" w14:textId="77777777" w:rsidR="006035F3" w:rsidRPr="00954D62" w:rsidRDefault="006035F3" w:rsidP="007F1A20">
      <w:pPr>
        <w:widowControl w:val="0"/>
        <w:spacing w:after="0" w:line="240" w:lineRule="auto"/>
        <w:ind w:firstLine="14"/>
        <w:rPr>
          <w:rFonts w:ascii="Arial" w:eastAsia="Calibri" w:hAnsi="Arial" w:cs="Arial"/>
          <w:color w:val="000000"/>
          <w:sz w:val="24"/>
          <w:szCs w:val="24"/>
        </w:rPr>
      </w:pPr>
    </w:p>
    <w:p w14:paraId="48A8C9FC" w14:textId="2C136CFE" w:rsidR="00475A24" w:rsidRPr="00954D62" w:rsidRDefault="00E03623" w:rsidP="003646DE">
      <w:pPr>
        <w:widowControl w:val="0"/>
        <w:spacing w:after="0" w:line="240" w:lineRule="auto"/>
        <w:ind w:firstLine="5"/>
        <w:rPr>
          <w:rFonts w:ascii="Arial" w:eastAsia="Calibri" w:hAnsi="Arial" w:cs="Arial"/>
          <w:color w:val="000000"/>
          <w:sz w:val="24"/>
          <w:szCs w:val="24"/>
        </w:rPr>
      </w:pPr>
      <w:r w:rsidRPr="00954D62">
        <w:rPr>
          <w:rFonts w:ascii="Arial" w:eastAsia="Calibri" w:hAnsi="Arial" w:cs="Arial"/>
          <w:color w:val="000000"/>
          <w:sz w:val="24"/>
          <w:szCs w:val="24"/>
        </w:rPr>
        <w:t>“S00180 Directs the state director of veterans’ affairs to submit a plan once every five years to the veterans’ affairs commission for the provision of services to service-disabled veterans; directs such commission to approve such plan before its implementation.</w:t>
      </w:r>
      <w:r w:rsidR="00C05553" w:rsidRPr="00954D62">
        <w:rPr>
          <w:rFonts w:ascii="Arial" w:eastAsia="Calibri" w:hAnsi="Arial" w:cs="Arial"/>
          <w:color w:val="000000"/>
          <w:sz w:val="24"/>
          <w:szCs w:val="24"/>
        </w:rPr>
        <w:t xml:space="preserve"> </w:t>
      </w:r>
      <w:r w:rsidR="006035F3">
        <w:rPr>
          <w:rFonts w:ascii="Arial" w:eastAsia="Calibri" w:hAnsi="Arial" w:cs="Arial"/>
          <w:color w:val="000000"/>
          <w:sz w:val="24"/>
          <w:szCs w:val="24"/>
        </w:rPr>
        <w:t>This n</w:t>
      </w:r>
      <w:r w:rsidR="005D2CB5" w:rsidRPr="00954D62">
        <w:rPr>
          <w:rFonts w:ascii="Arial" w:eastAsia="Calibri" w:hAnsi="Arial" w:cs="Arial"/>
          <w:color w:val="000000"/>
          <w:sz w:val="24"/>
          <w:szCs w:val="24"/>
        </w:rPr>
        <w:t xml:space="preserve">eeds to be </w:t>
      </w:r>
      <w:r w:rsidR="007F1A20" w:rsidRPr="00954D62">
        <w:rPr>
          <w:rFonts w:ascii="Arial" w:eastAsia="Calibri" w:hAnsi="Arial" w:cs="Arial"/>
          <w:color w:val="000000"/>
          <w:sz w:val="24"/>
          <w:szCs w:val="24"/>
        </w:rPr>
        <w:t>reintroduced.</w:t>
      </w:r>
    </w:p>
    <w:p w14:paraId="5685CB72" w14:textId="77777777" w:rsidR="003646DE" w:rsidRDefault="003646DE" w:rsidP="007F1A20">
      <w:pPr>
        <w:widowControl w:val="0"/>
        <w:spacing w:after="0" w:line="240" w:lineRule="auto"/>
        <w:ind w:firstLine="2"/>
        <w:jc w:val="both"/>
        <w:rPr>
          <w:rFonts w:ascii="Arial" w:eastAsia="Calibri" w:hAnsi="Arial" w:cs="Arial"/>
          <w:color w:val="000000"/>
          <w:sz w:val="24"/>
          <w:szCs w:val="24"/>
        </w:rPr>
      </w:pPr>
    </w:p>
    <w:p w14:paraId="7C446C7C" w14:textId="108179E2" w:rsidR="00D61925" w:rsidRDefault="005D2CB5" w:rsidP="003646DE">
      <w:pPr>
        <w:widowControl w:val="0"/>
        <w:spacing w:after="0" w:line="240" w:lineRule="auto"/>
        <w:ind w:firstLine="2"/>
        <w:jc w:val="both"/>
        <w:rPr>
          <w:rFonts w:ascii="Arial" w:eastAsia="Calibri" w:hAnsi="Arial" w:cs="Arial"/>
          <w:b/>
          <w:bCs/>
          <w:i/>
          <w:iCs/>
          <w:color w:val="000000"/>
          <w:sz w:val="24"/>
          <w:szCs w:val="24"/>
        </w:rPr>
      </w:pPr>
      <w:r w:rsidRPr="00954D62">
        <w:rPr>
          <w:rFonts w:ascii="Arial" w:eastAsia="Calibri" w:hAnsi="Arial" w:cs="Arial"/>
          <w:color w:val="000000"/>
          <w:sz w:val="24"/>
          <w:szCs w:val="24"/>
        </w:rPr>
        <w:t>Res</w:t>
      </w:r>
      <w:r w:rsidR="006035F3">
        <w:rPr>
          <w:rFonts w:ascii="Arial" w:eastAsia="Calibri" w:hAnsi="Arial" w:cs="Arial"/>
          <w:color w:val="000000"/>
          <w:sz w:val="24"/>
          <w:szCs w:val="24"/>
        </w:rPr>
        <w:t>olution</w:t>
      </w:r>
      <w:r w:rsidRPr="00954D62">
        <w:rPr>
          <w:rFonts w:ascii="Arial" w:eastAsia="Calibri" w:hAnsi="Arial" w:cs="Arial"/>
          <w:color w:val="000000"/>
          <w:sz w:val="24"/>
          <w:szCs w:val="24"/>
        </w:rPr>
        <w:t xml:space="preserve"> </w:t>
      </w:r>
      <w:r w:rsidR="006035F3">
        <w:rPr>
          <w:rFonts w:ascii="Arial" w:eastAsia="Calibri" w:hAnsi="Arial" w:cs="Arial"/>
          <w:color w:val="000000"/>
          <w:sz w:val="24"/>
          <w:szCs w:val="24"/>
        </w:rPr>
        <w:t>#</w:t>
      </w:r>
      <w:r w:rsidRPr="00954D62">
        <w:rPr>
          <w:rFonts w:ascii="Arial" w:eastAsia="Calibri" w:hAnsi="Arial" w:cs="Arial"/>
          <w:color w:val="000000"/>
          <w:sz w:val="24"/>
          <w:szCs w:val="24"/>
        </w:rPr>
        <w:t>19</w:t>
      </w:r>
      <w:r w:rsidR="006035F3">
        <w:rPr>
          <w:rFonts w:ascii="Arial" w:eastAsia="Calibri" w:hAnsi="Arial" w:cs="Arial"/>
          <w:color w:val="000000"/>
          <w:sz w:val="24"/>
          <w:szCs w:val="24"/>
        </w:rPr>
        <w:t>,</w:t>
      </w:r>
      <w:r w:rsidRPr="00954D62">
        <w:rPr>
          <w:rFonts w:ascii="Arial" w:eastAsia="Calibri" w:hAnsi="Arial" w:cs="Arial"/>
          <w:color w:val="000000"/>
          <w:sz w:val="24"/>
          <w:szCs w:val="24"/>
        </w:rPr>
        <w:t xml:space="preserve"> 2018 Veterans Services’ Law has not specified that Directors of Veterans’ Service must have five-year terms</w:t>
      </w:r>
      <w:r w:rsidR="00954D62" w:rsidRPr="00954D62">
        <w:rPr>
          <w:rFonts w:ascii="Arial" w:eastAsia="Calibri" w:hAnsi="Arial" w:cs="Arial"/>
          <w:color w:val="000000"/>
          <w:sz w:val="24"/>
          <w:szCs w:val="24"/>
        </w:rPr>
        <w:t xml:space="preserve">. </w:t>
      </w:r>
      <w:r w:rsidRPr="00954D62">
        <w:rPr>
          <w:rFonts w:ascii="Arial" w:eastAsia="Calibri" w:hAnsi="Arial" w:cs="Arial"/>
          <w:b/>
          <w:bCs/>
          <w:i/>
          <w:iCs/>
          <w:color w:val="000000"/>
          <w:sz w:val="24"/>
          <w:szCs w:val="24"/>
        </w:rPr>
        <w:t>It needs to be reintroduced.</w:t>
      </w:r>
      <w:r w:rsidRPr="00806869">
        <w:rPr>
          <w:rFonts w:ascii="Arial" w:eastAsia="Calibri" w:hAnsi="Arial" w:cs="Arial"/>
          <w:b/>
          <w:bCs/>
          <w:i/>
          <w:iCs/>
          <w:color w:val="000000"/>
          <w:sz w:val="24"/>
          <w:szCs w:val="24"/>
        </w:rPr>
        <w:t xml:space="preserve"> </w:t>
      </w:r>
    </w:p>
    <w:p w14:paraId="3B39C347" w14:textId="77777777" w:rsidR="003646DE" w:rsidRPr="00806869" w:rsidRDefault="003646DE" w:rsidP="003646DE">
      <w:pPr>
        <w:widowControl w:val="0"/>
        <w:spacing w:after="0" w:line="240" w:lineRule="auto"/>
        <w:ind w:firstLine="2"/>
        <w:jc w:val="both"/>
        <w:rPr>
          <w:rFonts w:ascii="Arial" w:eastAsia="Calibri" w:hAnsi="Arial" w:cs="Arial"/>
          <w:color w:val="000000"/>
          <w:sz w:val="24"/>
          <w:szCs w:val="24"/>
        </w:rPr>
      </w:pPr>
    </w:p>
    <w:sectPr w:rsidR="003646DE" w:rsidRPr="00806869" w:rsidSect="003646DE">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EE4A" w14:textId="77777777" w:rsidR="003646DE" w:rsidRDefault="003646DE" w:rsidP="003646DE">
      <w:pPr>
        <w:spacing w:after="0" w:line="240" w:lineRule="auto"/>
      </w:pPr>
      <w:r>
        <w:separator/>
      </w:r>
    </w:p>
  </w:endnote>
  <w:endnote w:type="continuationSeparator" w:id="0">
    <w:p w14:paraId="577D8FB8" w14:textId="77777777" w:rsidR="003646DE" w:rsidRDefault="003646DE" w:rsidP="0036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3082" w14:textId="77777777" w:rsidR="003646DE" w:rsidRDefault="00364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F32" w14:textId="77777777" w:rsidR="003646DE" w:rsidRDefault="00364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2C98" w14:textId="77777777" w:rsidR="003646DE" w:rsidRDefault="00364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D432" w14:textId="77777777" w:rsidR="003646DE" w:rsidRDefault="003646DE" w:rsidP="003646DE">
      <w:pPr>
        <w:spacing w:after="0" w:line="240" w:lineRule="auto"/>
      </w:pPr>
      <w:r>
        <w:separator/>
      </w:r>
    </w:p>
  </w:footnote>
  <w:footnote w:type="continuationSeparator" w:id="0">
    <w:p w14:paraId="6D20E73B" w14:textId="77777777" w:rsidR="003646DE" w:rsidRDefault="003646DE" w:rsidP="0036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F5F0" w14:textId="5827ACE1" w:rsidR="003646DE" w:rsidRDefault="00F01502">
    <w:pPr>
      <w:pStyle w:val="Header"/>
    </w:pPr>
    <w:r>
      <w:rPr>
        <w:noProof/>
      </w:rPr>
      <w:pict w14:anchorId="05201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0060719" o:spid="_x0000_s2050" type="#_x0000_t75" style="position:absolute;margin-left:0;margin-top:0;width:539.95pt;height:539.95pt;z-index:-251657216;mso-position-horizontal:center;mso-position-horizontal-relative:margin;mso-position-vertical:center;mso-position-vertical-relative:margin" o:allowincell="f">
          <v:imagedata r:id="rId1" o:title="be the o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B823" w14:textId="3B9E6274" w:rsidR="003646DE" w:rsidRDefault="00F01502">
    <w:pPr>
      <w:pStyle w:val="Header"/>
    </w:pPr>
    <w:r>
      <w:rPr>
        <w:noProof/>
      </w:rPr>
      <w:pict w14:anchorId="4633C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0060720" o:spid="_x0000_s2051" type="#_x0000_t75" style="position:absolute;margin-left:0;margin-top:0;width:539.95pt;height:539.95pt;z-index:-251656192;mso-position-horizontal:center;mso-position-horizontal-relative:margin;mso-position-vertical:center;mso-position-vertical-relative:margin" o:allowincell="f">
          <v:imagedata r:id="rId1" o:title="be the on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F5DE" w14:textId="3847A394" w:rsidR="003646DE" w:rsidRDefault="00F01502">
    <w:pPr>
      <w:pStyle w:val="Header"/>
    </w:pPr>
    <w:r>
      <w:rPr>
        <w:noProof/>
      </w:rPr>
      <w:pict w14:anchorId="2F5B2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0060718" o:spid="_x0000_s2049" type="#_x0000_t75" style="position:absolute;margin-left:0;margin-top:0;width:539.95pt;height:539.95pt;z-index:-251658240;mso-position-horizontal:center;mso-position-horizontal-relative:margin;mso-position-vertical:center;mso-position-vertical-relative:margin" o:allowincell="f">
          <v:imagedata r:id="rId1" o:title="be the o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48D"/>
    <w:multiLevelType w:val="hybridMultilevel"/>
    <w:tmpl w:val="032CEB2A"/>
    <w:lvl w:ilvl="0" w:tplc="2EF61F5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907A3"/>
    <w:multiLevelType w:val="hybridMultilevel"/>
    <w:tmpl w:val="6CA43E74"/>
    <w:lvl w:ilvl="0" w:tplc="3A983E4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3ADD"/>
    <w:multiLevelType w:val="hybridMultilevel"/>
    <w:tmpl w:val="EDEE8060"/>
    <w:lvl w:ilvl="0" w:tplc="338AA0F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55213"/>
    <w:multiLevelType w:val="hybridMultilevel"/>
    <w:tmpl w:val="3BA44B7C"/>
    <w:lvl w:ilvl="0" w:tplc="5EDEEC84">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4" w15:restartNumberingAfterBreak="0">
    <w:nsid w:val="2CB67931"/>
    <w:multiLevelType w:val="multilevel"/>
    <w:tmpl w:val="37CE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051BE"/>
    <w:multiLevelType w:val="hybridMultilevel"/>
    <w:tmpl w:val="0D44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A5AC2"/>
    <w:multiLevelType w:val="hybridMultilevel"/>
    <w:tmpl w:val="CB32D0D8"/>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7" w15:restartNumberingAfterBreak="0">
    <w:nsid w:val="4E490266"/>
    <w:multiLevelType w:val="hybridMultilevel"/>
    <w:tmpl w:val="461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F2CC0"/>
    <w:multiLevelType w:val="hybridMultilevel"/>
    <w:tmpl w:val="F0C8AF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86B5A95"/>
    <w:multiLevelType w:val="hybridMultilevel"/>
    <w:tmpl w:val="78DA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C69E7"/>
    <w:multiLevelType w:val="hybridMultilevel"/>
    <w:tmpl w:val="08922C34"/>
    <w:lvl w:ilvl="0" w:tplc="A9BAB43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E72CF"/>
    <w:multiLevelType w:val="hybridMultilevel"/>
    <w:tmpl w:val="94445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876108">
    <w:abstractNumId w:val="4"/>
  </w:num>
  <w:num w:numId="2" w16cid:durableId="827285424">
    <w:abstractNumId w:val="1"/>
  </w:num>
  <w:num w:numId="3" w16cid:durableId="332880819">
    <w:abstractNumId w:val="2"/>
  </w:num>
  <w:num w:numId="4" w16cid:durableId="2035955772">
    <w:abstractNumId w:val="0"/>
  </w:num>
  <w:num w:numId="5" w16cid:durableId="45883544">
    <w:abstractNumId w:val="7"/>
  </w:num>
  <w:num w:numId="6" w16cid:durableId="41946812">
    <w:abstractNumId w:val="5"/>
  </w:num>
  <w:num w:numId="7" w16cid:durableId="882713644">
    <w:abstractNumId w:val="10"/>
  </w:num>
  <w:num w:numId="8" w16cid:durableId="968171072">
    <w:abstractNumId w:val="3"/>
  </w:num>
  <w:num w:numId="9" w16cid:durableId="2086805407">
    <w:abstractNumId w:val="11"/>
  </w:num>
  <w:num w:numId="10" w16cid:durableId="1816408515">
    <w:abstractNumId w:val="9"/>
  </w:num>
  <w:num w:numId="11" w16cid:durableId="978195662">
    <w:abstractNumId w:val="8"/>
  </w:num>
  <w:num w:numId="12" w16cid:durableId="764686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0D"/>
    <w:rsid w:val="000572E4"/>
    <w:rsid w:val="000C7F1B"/>
    <w:rsid w:val="00135C70"/>
    <w:rsid w:val="001410A6"/>
    <w:rsid w:val="00166D83"/>
    <w:rsid w:val="001D5C2E"/>
    <w:rsid w:val="001F397F"/>
    <w:rsid w:val="00204FB5"/>
    <w:rsid w:val="0020660D"/>
    <w:rsid w:val="0021200E"/>
    <w:rsid w:val="00216C58"/>
    <w:rsid w:val="00236A7D"/>
    <w:rsid w:val="002F076F"/>
    <w:rsid w:val="00314175"/>
    <w:rsid w:val="003646DE"/>
    <w:rsid w:val="00373181"/>
    <w:rsid w:val="003C4DD1"/>
    <w:rsid w:val="003F5F12"/>
    <w:rsid w:val="00421CDC"/>
    <w:rsid w:val="004456E0"/>
    <w:rsid w:val="00452D01"/>
    <w:rsid w:val="00475A24"/>
    <w:rsid w:val="00481106"/>
    <w:rsid w:val="00495366"/>
    <w:rsid w:val="004E36B7"/>
    <w:rsid w:val="00522CF0"/>
    <w:rsid w:val="005806BC"/>
    <w:rsid w:val="005D2CB5"/>
    <w:rsid w:val="006035F3"/>
    <w:rsid w:val="00726617"/>
    <w:rsid w:val="007F1A20"/>
    <w:rsid w:val="007F5091"/>
    <w:rsid w:val="00806869"/>
    <w:rsid w:val="00865DA9"/>
    <w:rsid w:val="008771E1"/>
    <w:rsid w:val="00901507"/>
    <w:rsid w:val="0092090C"/>
    <w:rsid w:val="00924D1B"/>
    <w:rsid w:val="009540E5"/>
    <w:rsid w:val="00954D62"/>
    <w:rsid w:val="00972A31"/>
    <w:rsid w:val="00982F0E"/>
    <w:rsid w:val="00985B1D"/>
    <w:rsid w:val="009922CD"/>
    <w:rsid w:val="009C7454"/>
    <w:rsid w:val="00A0435F"/>
    <w:rsid w:val="00AE1660"/>
    <w:rsid w:val="00AF3F48"/>
    <w:rsid w:val="00B27CB8"/>
    <w:rsid w:val="00B54B4B"/>
    <w:rsid w:val="00B703D0"/>
    <w:rsid w:val="00BF317B"/>
    <w:rsid w:val="00C05553"/>
    <w:rsid w:val="00C22F65"/>
    <w:rsid w:val="00C81EE2"/>
    <w:rsid w:val="00CB7E73"/>
    <w:rsid w:val="00CC3FFC"/>
    <w:rsid w:val="00D033A7"/>
    <w:rsid w:val="00D473C3"/>
    <w:rsid w:val="00D61925"/>
    <w:rsid w:val="00D87B03"/>
    <w:rsid w:val="00DD0B81"/>
    <w:rsid w:val="00DD79AD"/>
    <w:rsid w:val="00E03623"/>
    <w:rsid w:val="00E07FCC"/>
    <w:rsid w:val="00E27D4A"/>
    <w:rsid w:val="00E3646E"/>
    <w:rsid w:val="00E924E6"/>
    <w:rsid w:val="00EF1597"/>
    <w:rsid w:val="00F01502"/>
    <w:rsid w:val="00F32861"/>
    <w:rsid w:val="00F35CBB"/>
    <w:rsid w:val="00F55FB2"/>
    <w:rsid w:val="00FC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C94B87"/>
  <w15:chartTrackingRefBased/>
  <w15:docId w15:val="{F5101160-BFFA-4F86-BAC5-5D42C38B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5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091"/>
    <w:rPr>
      <w:b/>
      <w:bCs/>
    </w:rPr>
  </w:style>
  <w:style w:type="character" w:styleId="Hyperlink">
    <w:name w:val="Hyperlink"/>
    <w:basedOn w:val="DefaultParagraphFont"/>
    <w:uiPriority w:val="99"/>
    <w:unhideWhenUsed/>
    <w:rsid w:val="009540E5"/>
    <w:rPr>
      <w:color w:val="0563C1" w:themeColor="hyperlink"/>
      <w:u w:val="single"/>
    </w:rPr>
  </w:style>
  <w:style w:type="character" w:styleId="UnresolvedMention">
    <w:name w:val="Unresolved Mention"/>
    <w:basedOn w:val="DefaultParagraphFont"/>
    <w:uiPriority w:val="99"/>
    <w:semiHidden/>
    <w:unhideWhenUsed/>
    <w:rsid w:val="009540E5"/>
    <w:rPr>
      <w:color w:val="605E5C"/>
      <w:shd w:val="clear" w:color="auto" w:fill="E1DFDD"/>
    </w:rPr>
  </w:style>
  <w:style w:type="paragraph" w:styleId="ListParagraph">
    <w:name w:val="List Paragraph"/>
    <w:basedOn w:val="Normal"/>
    <w:uiPriority w:val="34"/>
    <w:qFormat/>
    <w:rsid w:val="009540E5"/>
    <w:pPr>
      <w:ind w:left="720"/>
      <w:contextualSpacing/>
    </w:pPr>
  </w:style>
  <w:style w:type="paragraph" w:styleId="Header">
    <w:name w:val="header"/>
    <w:basedOn w:val="Normal"/>
    <w:link w:val="HeaderChar"/>
    <w:uiPriority w:val="99"/>
    <w:unhideWhenUsed/>
    <w:rsid w:val="00364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6DE"/>
  </w:style>
  <w:style w:type="paragraph" w:styleId="Footer">
    <w:name w:val="footer"/>
    <w:basedOn w:val="Normal"/>
    <w:link w:val="FooterChar"/>
    <w:uiPriority w:val="99"/>
    <w:unhideWhenUsed/>
    <w:rsid w:val="00364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148">
      <w:bodyDiv w:val="1"/>
      <w:marLeft w:val="0"/>
      <w:marRight w:val="0"/>
      <w:marTop w:val="0"/>
      <w:marBottom w:val="0"/>
      <w:divBdr>
        <w:top w:val="none" w:sz="0" w:space="0" w:color="auto"/>
        <w:left w:val="none" w:sz="0" w:space="0" w:color="auto"/>
        <w:bottom w:val="none" w:sz="0" w:space="0" w:color="auto"/>
        <w:right w:val="none" w:sz="0" w:space="0" w:color="auto"/>
      </w:divBdr>
      <w:divsChild>
        <w:div w:id="805313526">
          <w:marLeft w:val="0"/>
          <w:marRight w:val="0"/>
          <w:marTop w:val="0"/>
          <w:marBottom w:val="0"/>
          <w:divBdr>
            <w:top w:val="none" w:sz="0" w:space="0" w:color="auto"/>
            <w:left w:val="none" w:sz="0" w:space="0" w:color="auto"/>
            <w:bottom w:val="none" w:sz="0" w:space="0" w:color="auto"/>
            <w:right w:val="none" w:sz="0" w:space="0" w:color="auto"/>
          </w:divBdr>
        </w:div>
        <w:div w:id="1151411498">
          <w:marLeft w:val="0"/>
          <w:marRight w:val="0"/>
          <w:marTop w:val="0"/>
          <w:marBottom w:val="0"/>
          <w:divBdr>
            <w:top w:val="none" w:sz="0" w:space="0" w:color="auto"/>
            <w:left w:val="none" w:sz="0" w:space="0" w:color="auto"/>
            <w:bottom w:val="none" w:sz="0" w:space="0" w:color="auto"/>
            <w:right w:val="none" w:sz="0" w:space="0" w:color="auto"/>
          </w:divBdr>
        </w:div>
        <w:div w:id="1629970045">
          <w:marLeft w:val="0"/>
          <w:marRight w:val="0"/>
          <w:marTop w:val="0"/>
          <w:marBottom w:val="0"/>
          <w:divBdr>
            <w:top w:val="none" w:sz="0" w:space="0" w:color="auto"/>
            <w:left w:val="none" w:sz="0" w:space="0" w:color="auto"/>
            <w:bottom w:val="none" w:sz="0" w:space="0" w:color="auto"/>
            <w:right w:val="none" w:sz="0" w:space="0" w:color="auto"/>
          </w:divBdr>
        </w:div>
      </w:divsChild>
    </w:div>
    <w:div w:id="360059631">
      <w:bodyDiv w:val="1"/>
      <w:marLeft w:val="0"/>
      <w:marRight w:val="0"/>
      <w:marTop w:val="0"/>
      <w:marBottom w:val="0"/>
      <w:divBdr>
        <w:top w:val="none" w:sz="0" w:space="0" w:color="auto"/>
        <w:left w:val="none" w:sz="0" w:space="0" w:color="auto"/>
        <w:bottom w:val="none" w:sz="0" w:space="0" w:color="auto"/>
        <w:right w:val="none" w:sz="0" w:space="0" w:color="auto"/>
      </w:divBdr>
    </w:div>
    <w:div w:id="548498296">
      <w:bodyDiv w:val="1"/>
      <w:marLeft w:val="0"/>
      <w:marRight w:val="0"/>
      <w:marTop w:val="0"/>
      <w:marBottom w:val="0"/>
      <w:divBdr>
        <w:top w:val="none" w:sz="0" w:space="0" w:color="auto"/>
        <w:left w:val="none" w:sz="0" w:space="0" w:color="auto"/>
        <w:bottom w:val="none" w:sz="0" w:space="0" w:color="auto"/>
        <w:right w:val="none" w:sz="0" w:space="0" w:color="auto"/>
      </w:divBdr>
    </w:div>
    <w:div w:id="1070882844">
      <w:bodyDiv w:val="1"/>
      <w:marLeft w:val="0"/>
      <w:marRight w:val="0"/>
      <w:marTop w:val="0"/>
      <w:marBottom w:val="0"/>
      <w:divBdr>
        <w:top w:val="none" w:sz="0" w:space="0" w:color="auto"/>
        <w:left w:val="none" w:sz="0" w:space="0" w:color="auto"/>
        <w:bottom w:val="none" w:sz="0" w:space="0" w:color="auto"/>
        <w:right w:val="none" w:sz="0" w:space="0" w:color="auto"/>
      </w:divBdr>
    </w:div>
    <w:div w:id="17185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ylegion.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BCFC7.608CBFC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ABDF5A409A314FB4FF906E93EE59DE" ma:contentTypeVersion="12" ma:contentTypeDescription="Create a new document." ma:contentTypeScope="" ma:versionID="c5aa968dcf50fad642be0ff9425eeb10">
  <xsd:schema xmlns:xsd="http://www.w3.org/2001/XMLSchema" xmlns:xs="http://www.w3.org/2001/XMLSchema" xmlns:p="http://schemas.microsoft.com/office/2006/metadata/properties" xmlns:ns3="3d7c5a6a-36e8-4237-b095-39e25da193a0" targetNamespace="http://schemas.microsoft.com/office/2006/metadata/properties" ma:root="true" ma:fieldsID="1e1fecc7c1f1667b7d6883ed51098308" ns3:_="">
    <xsd:import namespace="3d7c5a6a-36e8-4237-b095-39e25da193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5a6a-36e8-4237-b095-39e25da1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630A1-741D-4E35-AC97-DFF633B4F10B}">
  <ds:schemaRefs>
    <ds:schemaRef ds:uri="http://schemas.openxmlformats.org/officeDocument/2006/bibliography"/>
  </ds:schemaRefs>
</ds:datastoreItem>
</file>

<file path=customXml/itemProps2.xml><?xml version="1.0" encoding="utf-8"?>
<ds:datastoreItem xmlns:ds="http://schemas.openxmlformats.org/officeDocument/2006/customXml" ds:itemID="{9112BA5C-E9A2-44AD-A084-F3755C7C8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036A5D-13E6-48D3-8C76-8A91A8F5459E}">
  <ds:schemaRefs>
    <ds:schemaRef ds:uri="http://schemas.microsoft.com/sharepoint/v3/contenttype/forms"/>
  </ds:schemaRefs>
</ds:datastoreItem>
</file>

<file path=customXml/itemProps4.xml><?xml version="1.0" encoding="utf-8"?>
<ds:datastoreItem xmlns:ds="http://schemas.openxmlformats.org/officeDocument/2006/customXml" ds:itemID="{36777620-54D2-4951-9E6D-8F1A7597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c5a6a-36e8-4237-b095-39e25da19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1237</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Hinkleman</dc:creator>
  <cp:keywords/>
  <dc:description/>
  <cp:lastModifiedBy>Anne Rounds</cp:lastModifiedBy>
  <cp:revision>3</cp:revision>
  <cp:lastPrinted>2025-05-28T17:51:00Z</cp:lastPrinted>
  <dcterms:created xsi:type="dcterms:W3CDTF">2025-05-28T18:15:00Z</dcterms:created>
  <dcterms:modified xsi:type="dcterms:W3CDTF">2025-07-07T16:57:00Z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9ca07b25cf7b9b75ca17375c978fe782a43bf2888029765b4b41fb7f800f4e5a</vt:lpwstr>
  </property>
  <property fmtid="{D5CDD505-2E9C-101B-9397-08002B2CF9AE}" pid="3" name="ContentTypeId">
    <vt:lpwstr>0x010100FCABDF5A409A314FB4FF906E93EE59DE</vt:lpwstr>
  </property>
</Properties>
</file>