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7409"/>
      </w:tblGrid>
      <w:tr w:rsidR="00614C32" w14:paraId="18AFE29E" w14:textId="77777777" w:rsidTr="00F74E1D">
        <w:trPr>
          <w:trHeight w:val="20"/>
          <w:jc w:val="center"/>
        </w:trPr>
        <w:tc>
          <w:tcPr>
            <w:tcW w:w="0" w:type="auto"/>
            <w:gridSpan w:val="2"/>
          </w:tcPr>
          <w:p w14:paraId="3E4A827F" w14:textId="77777777" w:rsidR="00614C32" w:rsidRPr="00F74E1D" w:rsidRDefault="00AD4B5C" w:rsidP="00614C32">
            <w:pPr>
              <w:jc w:val="center"/>
              <w:rPr>
                <w:b/>
                <w:sz w:val="32"/>
              </w:rPr>
            </w:pPr>
            <w:r>
              <w:rPr>
                <w:noProof/>
                <w:sz w:val="28"/>
              </w:rPr>
              <w:object w:dxaOrig="1440" w:dyaOrig="1440" w14:anchorId="28F53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65pt;margin-top:-13.1pt;width:61.2pt;height:61.2pt;z-index:251658240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027" DrawAspect="Content" ObjectID="_1783836770" r:id="rId9"/>
              </w:object>
            </w:r>
            <w:r w:rsidR="00614C32" w:rsidRPr="00F74E1D">
              <w:rPr>
                <w:b/>
                <w:sz w:val="32"/>
              </w:rPr>
              <w:t>DEPARTMENT OF NEW YORK</w:t>
            </w:r>
          </w:p>
          <w:p w14:paraId="4B7D1588" w14:textId="77777777" w:rsidR="00614C32" w:rsidRDefault="00614C32" w:rsidP="00614C32">
            <w:pPr>
              <w:jc w:val="center"/>
              <w:rPr>
                <w:sz w:val="10"/>
              </w:rPr>
            </w:pPr>
            <w:r w:rsidRPr="00F74E1D">
              <w:rPr>
                <w:b/>
                <w:sz w:val="32"/>
              </w:rPr>
              <w:t>POST DUES TRANSMITTAL</w:t>
            </w:r>
          </w:p>
        </w:tc>
      </w:tr>
      <w:tr w:rsidR="00F74E1D" w14:paraId="49F16211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2E958391" w14:textId="77777777" w:rsidR="00F74E1D" w:rsidRPr="00F74E1D" w:rsidRDefault="00F74E1D" w:rsidP="004F56DD">
            <w:pPr>
              <w:rPr>
                <w:b/>
              </w:rPr>
            </w:pPr>
          </w:p>
        </w:tc>
        <w:tc>
          <w:tcPr>
            <w:tcW w:w="0" w:type="auto"/>
            <w:vAlign w:val="bottom"/>
          </w:tcPr>
          <w:p w14:paraId="38E5260C" w14:textId="77777777" w:rsidR="00F74E1D" w:rsidRPr="00F74E1D" w:rsidRDefault="00F74E1D" w:rsidP="00445EC5">
            <w:pPr>
              <w:rPr>
                <w:b/>
              </w:rPr>
            </w:pPr>
          </w:p>
        </w:tc>
      </w:tr>
      <w:tr w:rsidR="00F74E1D" w14:paraId="76918786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4C4BF97F" w14:textId="77777777" w:rsidR="00F74E1D" w:rsidRPr="00F74E1D" w:rsidRDefault="00F74E1D" w:rsidP="004F56DD">
            <w:pPr>
              <w:rPr>
                <w:b/>
              </w:rPr>
            </w:pPr>
          </w:p>
        </w:tc>
        <w:tc>
          <w:tcPr>
            <w:tcW w:w="0" w:type="auto"/>
            <w:vAlign w:val="bottom"/>
          </w:tcPr>
          <w:p w14:paraId="19AF5661" w14:textId="41A0FFA7" w:rsidR="00F74E1D" w:rsidRPr="00F74E1D" w:rsidRDefault="00F74E1D" w:rsidP="00445EC5">
            <w:pPr>
              <w:rPr>
                <w:b/>
              </w:rPr>
            </w:pPr>
            <w:r w:rsidRPr="00F74E1D">
              <w:rPr>
                <w:b/>
              </w:rPr>
              <w:t>MEMBERSHIP YEAR __________________ TRANSMITTAL # ________________</w:t>
            </w:r>
          </w:p>
        </w:tc>
      </w:tr>
      <w:tr w:rsidR="00F74E1D" w14:paraId="3BB50BB8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48091A0A" w14:textId="77777777" w:rsidR="00F74E1D" w:rsidRPr="00F74E1D" w:rsidRDefault="00F74E1D" w:rsidP="00445EC5">
            <w:pPr>
              <w:rPr>
                <w:b/>
              </w:rPr>
            </w:pPr>
            <w:r w:rsidRPr="00F74E1D">
              <w:rPr>
                <w:b/>
              </w:rPr>
              <w:t>POST # ______________________</w:t>
            </w:r>
          </w:p>
        </w:tc>
        <w:tc>
          <w:tcPr>
            <w:tcW w:w="0" w:type="auto"/>
            <w:vAlign w:val="bottom"/>
          </w:tcPr>
          <w:p w14:paraId="2038BCF0" w14:textId="77777777" w:rsidR="00F74E1D" w:rsidRPr="00F74E1D" w:rsidRDefault="00F74E1D" w:rsidP="004F56DD">
            <w:pPr>
              <w:tabs>
                <w:tab w:val="left" w:pos="615"/>
                <w:tab w:val="center" w:pos="2525"/>
              </w:tabs>
              <w:rPr>
                <w:b/>
              </w:rPr>
            </w:pPr>
          </w:p>
        </w:tc>
      </w:tr>
      <w:tr w:rsidR="00F74E1D" w14:paraId="464CE5E6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2B8F6517" w14:textId="77777777" w:rsidR="00F74E1D" w:rsidRPr="00F74E1D" w:rsidRDefault="00F74E1D" w:rsidP="004F56DD">
            <w:pPr>
              <w:rPr>
                <w:b/>
              </w:rPr>
            </w:pPr>
          </w:p>
        </w:tc>
        <w:tc>
          <w:tcPr>
            <w:tcW w:w="0" w:type="auto"/>
            <w:vAlign w:val="bottom"/>
          </w:tcPr>
          <w:p w14:paraId="3725F5A1" w14:textId="225247EA" w:rsidR="00F74E1D" w:rsidRPr="00F74E1D" w:rsidRDefault="00F74E1D" w:rsidP="004F56DD">
            <w:pPr>
              <w:tabs>
                <w:tab w:val="left" w:pos="615"/>
                <w:tab w:val="center" w:pos="2525"/>
              </w:tabs>
              <w:rPr>
                <w:b/>
              </w:rPr>
            </w:pPr>
            <w:r w:rsidRPr="00F74E1D">
              <w:rPr>
                <w:b/>
              </w:rPr>
              <w:t>TRANSMITTED BY __________________________________________________</w:t>
            </w:r>
          </w:p>
        </w:tc>
      </w:tr>
      <w:tr w:rsidR="00F74E1D" w14:paraId="41022A40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0F1C7C2E" w14:textId="77777777" w:rsidR="00F74E1D" w:rsidRPr="00F74E1D" w:rsidRDefault="00F74E1D" w:rsidP="00445EC5">
            <w:pPr>
              <w:rPr>
                <w:b/>
              </w:rPr>
            </w:pPr>
            <w:r w:rsidRPr="00F74E1D">
              <w:rPr>
                <w:b/>
              </w:rPr>
              <w:t>DATE ________________________</w:t>
            </w:r>
          </w:p>
        </w:tc>
        <w:tc>
          <w:tcPr>
            <w:tcW w:w="0" w:type="auto"/>
            <w:vAlign w:val="bottom"/>
          </w:tcPr>
          <w:p w14:paraId="52D49919" w14:textId="77777777" w:rsidR="00F74E1D" w:rsidRPr="00F74E1D" w:rsidRDefault="00F74E1D" w:rsidP="004F56DD">
            <w:pPr>
              <w:tabs>
                <w:tab w:val="left" w:pos="615"/>
                <w:tab w:val="center" w:pos="2525"/>
              </w:tabs>
              <w:rPr>
                <w:b/>
              </w:rPr>
            </w:pPr>
          </w:p>
        </w:tc>
      </w:tr>
      <w:tr w:rsidR="00F74E1D" w14:paraId="17012747" w14:textId="77777777" w:rsidTr="00F74E1D">
        <w:trPr>
          <w:trHeight w:val="286"/>
          <w:jc w:val="center"/>
        </w:trPr>
        <w:tc>
          <w:tcPr>
            <w:tcW w:w="0" w:type="auto"/>
            <w:vAlign w:val="bottom"/>
          </w:tcPr>
          <w:p w14:paraId="0B1BAEBF" w14:textId="77777777" w:rsidR="00F74E1D" w:rsidRPr="00F74E1D" w:rsidRDefault="00F74E1D" w:rsidP="00445EC5">
            <w:pPr>
              <w:rPr>
                <w:b/>
              </w:rPr>
            </w:pPr>
          </w:p>
        </w:tc>
        <w:tc>
          <w:tcPr>
            <w:tcW w:w="0" w:type="auto"/>
            <w:vAlign w:val="bottom"/>
          </w:tcPr>
          <w:p w14:paraId="400B9287" w14:textId="499DB120" w:rsidR="00F74E1D" w:rsidRPr="00F74E1D" w:rsidRDefault="00F74E1D" w:rsidP="004F56DD">
            <w:pPr>
              <w:tabs>
                <w:tab w:val="left" w:pos="615"/>
                <w:tab w:val="center" w:pos="2525"/>
              </w:tabs>
              <w:rPr>
                <w:b/>
              </w:rPr>
            </w:pPr>
            <w:r w:rsidRPr="00F74E1D">
              <w:rPr>
                <w:b/>
              </w:rPr>
              <w:t>PHONE/EMAIL _____________________________________________________</w:t>
            </w:r>
          </w:p>
        </w:tc>
      </w:tr>
    </w:tbl>
    <w:p w14:paraId="224C874B" w14:textId="77777777" w:rsidR="001B54EB" w:rsidRPr="00417EC3" w:rsidRDefault="001B54EB">
      <w:pPr>
        <w:rPr>
          <w:sz w:val="10"/>
        </w:rPr>
      </w:pPr>
    </w:p>
    <w:tbl>
      <w:tblPr>
        <w:tblStyle w:val="TableGrid"/>
        <w:tblW w:w="11169" w:type="dxa"/>
        <w:jc w:val="center"/>
        <w:tblLook w:val="04A0" w:firstRow="1" w:lastRow="0" w:firstColumn="1" w:lastColumn="0" w:noHBand="0" w:noVBand="1"/>
      </w:tblPr>
      <w:tblGrid>
        <w:gridCol w:w="2605"/>
        <w:gridCol w:w="2880"/>
        <w:gridCol w:w="2970"/>
        <w:gridCol w:w="2714"/>
      </w:tblGrid>
      <w:tr w:rsidR="00DD15DF" w14:paraId="67106C38" w14:textId="77777777" w:rsidTr="00DD15DF">
        <w:trPr>
          <w:trHeight w:val="1270"/>
          <w:jc w:val="center"/>
        </w:trPr>
        <w:tc>
          <w:tcPr>
            <w:tcW w:w="2605" w:type="dxa"/>
            <w:shd w:val="pct90" w:color="auto" w:fill="auto"/>
            <w:vAlign w:val="center"/>
          </w:tcPr>
          <w:p w14:paraId="6CEEFA12" w14:textId="77777777" w:rsidR="00BB5B93" w:rsidRPr="00DD15DF" w:rsidRDefault="00BB5B93" w:rsidP="00445EC5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MEMBER TYPE</w:t>
            </w:r>
          </w:p>
        </w:tc>
        <w:tc>
          <w:tcPr>
            <w:tcW w:w="2880" w:type="dxa"/>
            <w:shd w:val="pct90" w:color="auto" w:fill="auto"/>
            <w:vAlign w:val="center"/>
          </w:tcPr>
          <w:p w14:paraId="26FC7CBA" w14:textId="77777777" w:rsidR="00BB5B93" w:rsidRPr="00DD15DF" w:rsidRDefault="00BB5B93" w:rsidP="00445EC5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# CURRENT YEAR CARDS</w:t>
            </w:r>
          </w:p>
        </w:tc>
        <w:tc>
          <w:tcPr>
            <w:tcW w:w="2970" w:type="dxa"/>
            <w:shd w:val="pct90" w:color="auto" w:fill="auto"/>
            <w:vAlign w:val="center"/>
          </w:tcPr>
          <w:p w14:paraId="3F49AC89" w14:textId="77777777" w:rsidR="00BB5B93" w:rsidRPr="00DD15DF" w:rsidRDefault="00BB5B93" w:rsidP="00445EC5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# LAST YEAR CARDS</w:t>
            </w:r>
          </w:p>
        </w:tc>
        <w:tc>
          <w:tcPr>
            <w:tcW w:w="2714" w:type="dxa"/>
            <w:shd w:val="pct90" w:color="auto" w:fill="auto"/>
            <w:vAlign w:val="center"/>
          </w:tcPr>
          <w:p w14:paraId="13600E47" w14:textId="765E54CC" w:rsidR="00BB5B93" w:rsidRPr="00DD15DF" w:rsidRDefault="00F518A9" w:rsidP="00F65C4D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TOTAL</w:t>
            </w:r>
          </w:p>
        </w:tc>
      </w:tr>
      <w:tr w:rsidR="00BB5B93" w:rsidRPr="00F65C4D" w14:paraId="1A648B16" w14:textId="77777777" w:rsidTr="00DD15DF">
        <w:trPr>
          <w:trHeight w:val="1270"/>
          <w:jc w:val="center"/>
        </w:trPr>
        <w:tc>
          <w:tcPr>
            <w:tcW w:w="2605" w:type="dxa"/>
            <w:vAlign w:val="center"/>
          </w:tcPr>
          <w:p w14:paraId="7C14838C" w14:textId="77777777" w:rsidR="00BB5B93" w:rsidRPr="00F74E1D" w:rsidRDefault="00BB5B93" w:rsidP="00445EC5">
            <w:pPr>
              <w:jc w:val="center"/>
              <w:rPr>
                <w:b/>
              </w:rPr>
            </w:pPr>
            <w:r w:rsidRPr="00F74E1D">
              <w:rPr>
                <w:b/>
              </w:rPr>
              <w:t>RENEWAL</w:t>
            </w:r>
          </w:p>
        </w:tc>
        <w:tc>
          <w:tcPr>
            <w:tcW w:w="2880" w:type="dxa"/>
            <w:vAlign w:val="center"/>
          </w:tcPr>
          <w:p w14:paraId="3A077E95" w14:textId="77777777" w:rsidR="00BB5B93" w:rsidRPr="00F74E1D" w:rsidRDefault="00BB5B93" w:rsidP="00445EC5">
            <w:pPr>
              <w:jc w:val="center"/>
              <w:rPr>
                <w:b/>
              </w:rPr>
            </w:pPr>
          </w:p>
        </w:tc>
        <w:tc>
          <w:tcPr>
            <w:tcW w:w="2970" w:type="dxa"/>
            <w:vAlign w:val="center"/>
          </w:tcPr>
          <w:p w14:paraId="4C8FE32F" w14:textId="77777777" w:rsidR="00BB5B93" w:rsidRPr="00F74E1D" w:rsidRDefault="00BB5B93" w:rsidP="00445EC5">
            <w:pPr>
              <w:jc w:val="center"/>
              <w:rPr>
                <w:b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70B5FBC" w14:textId="77777777" w:rsidR="00BB5B93" w:rsidRPr="00F74E1D" w:rsidRDefault="00BB5B93" w:rsidP="00445EC5">
            <w:pPr>
              <w:jc w:val="center"/>
              <w:rPr>
                <w:b/>
              </w:rPr>
            </w:pPr>
          </w:p>
        </w:tc>
      </w:tr>
      <w:tr w:rsidR="00BB5B93" w14:paraId="145729B8" w14:textId="77777777" w:rsidTr="00DD15DF">
        <w:trPr>
          <w:trHeight w:val="1270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1E389207" w14:textId="77777777" w:rsidR="00BB5B93" w:rsidRPr="00F74E1D" w:rsidRDefault="00BB5B93" w:rsidP="00445EC5">
            <w:pPr>
              <w:jc w:val="center"/>
              <w:rPr>
                <w:b/>
              </w:rPr>
            </w:pPr>
            <w:r w:rsidRPr="00F74E1D">
              <w:rPr>
                <w:b/>
              </w:rPr>
              <w:t>NEW/REINSTATED</w:t>
            </w:r>
          </w:p>
        </w:tc>
        <w:tc>
          <w:tcPr>
            <w:tcW w:w="2880" w:type="dxa"/>
            <w:vAlign w:val="center"/>
          </w:tcPr>
          <w:p w14:paraId="7B46D182" w14:textId="77777777" w:rsidR="00BB5B93" w:rsidRPr="00F74E1D" w:rsidRDefault="00BB5B93" w:rsidP="00445EC5">
            <w:pPr>
              <w:jc w:val="center"/>
              <w:rPr>
                <w:b/>
              </w:rPr>
            </w:pPr>
          </w:p>
        </w:tc>
        <w:tc>
          <w:tcPr>
            <w:tcW w:w="2970" w:type="dxa"/>
            <w:shd w:val="thinDiagCross" w:color="auto" w:fill="auto"/>
            <w:vAlign w:val="center"/>
          </w:tcPr>
          <w:p w14:paraId="66E0668E" w14:textId="1014F5A7" w:rsidR="00BB5B93" w:rsidRPr="00BB5B93" w:rsidRDefault="00BB5B93" w:rsidP="00445EC5">
            <w:pPr>
              <w:jc w:val="center"/>
              <w:rPr>
                <w:b/>
              </w:rPr>
            </w:pPr>
          </w:p>
        </w:tc>
        <w:tc>
          <w:tcPr>
            <w:tcW w:w="2714" w:type="dxa"/>
            <w:shd w:val="clear" w:color="auto" w:fill="FFFFFF" w:themeFill="background1"/>
            <w:vAlign w:val="center"/>
          </w:tcPr>
          <w:p w14:paraId="49CB3904" w14:textId="77777777" w:rsidR="00BB5B93" w:rsidRPr="00F74E1D" w:rsidRDefault="00BB5B93" w:rsidP="00445EC5">
            <w:pPr>
              <w:jc w:val="center"/>
              <w:rPr>
                <w:b/>
              </w:rPr>
            </w:pPr>
          </w:p>
        </w:tc>
      </w:tr>
      <w:tr w:rsidR="00BB5B93" w14:paraId="4E942A81" w14:textId="77777777" w:rsidTr="00DD15DF">
        <w:trPr>
          <w:trHeight w:val="1270"/>
          <w:jc w:val="center"/>
        </w:trPr>
        <w:tc>
          <w:tcPr>
            <w:tcW w:w="2605" w:type="dxa"/>
            <w:shd w:val="pct90" w:color="auto" w:fill="auto"/>
            <w:vAlign w:val="center"/>
          </w:tcPr>
          <w:p w14:paraId="6EE83475" w14:textId="77777777" w:rsidR="00BB5B93" w:rsidRPr="00F74E1D" w:rsidRDefault="00BB5B93" w:rsidP="00445EC5">
            <w:pPr>
              <w:jc w:val="center"/>
              <w:rPr>
                <w:b/>
              </w:rPr>
            </w:pPr>
            <w:r w:rsidRPr="00DD15DF">
              <w:rPr>
                <w:b/>
                <w:color w:val="FFFFFF" w:themeColor="background1"/>
              </w:rPr>
              <w:t>TOTAL</w:t>
            </w:r>
          </w:p>
        </w:tc>
        <w:tc>
          <w:tcPr>
            <w:tcW w:w="2880" w:type="dxa"/>
          </w:tcPr>
          <w:p w14:paraId="5D316AAF" w14:textId="77777777" w:rsidR="00BB5B93" w:rsidRPr="00F74E1D" w:rsidRDefault="00BB5B93" w:rsidP="00445EC5">
            <w:pPr>
              <w:rPr>
                <w:b/>
              </w:rPr>
            </w:pPr>
          </w:p>
        </w:tc>
        <w:tc>
          <w:tcPr>
            <w:tcW w:w="2970" w:type="dxa"/>
          </w:tcPr>
          <w:p w14:paraId="4BD690EB" w14:textId="77777777" w:rsidR="00BB5B93" w:rsidRPr="00F74E1D" w:rsidRDefault="00BB5B93" w:rsidP="00445EC5">
            <w:pPr>
              <w:rPr>
                <w:b/>
              </w:rPr>
            </w:pPr>
          </w:p>
        </w:tc>
        <w:tc>
          <w:tcPr>
            <w:tcW w:w="2714" w:type="dxa"/>
          </w:tcPr>
          <w:p w14:paraId="01825CF1" w14:textId="77777777" w:rsidR="00BB5B93" w:rsidRPr="00F74E1D" w:rsidRDefault="00BB5B93" w:rsidP="00445EC5">
            <w:pPr>
              <w:jc w:val="center"/>
              <w:rPr>
                <w:b/>
              </w:rPr>
            </w:pPr>
            <w:r w:rsidRPr="00F74E1D">
              <w:rPr>
                <w:b/>
              </w:rPr>
              <w:t>TOTAL CARDS</w:t>
            </w:r>
          </w:p>
          <w:p w14:paraId="01344DAA" w14:textId="77777777" w:rsidR="00BB5B93" w:rsidRPr="00F74E1D" w:rsidRDefault="00BB5B93" w:rsidP="00BB5B93">
            <w:pPr>
              <w:jc w:val="center"/>
            </w:pPr>
            <w:r>
              <w:rPr>
                <w:sz w:val="16"/>
              </w:rPr>
              <w:t>(Current Year + Last Year</w:t>
            </w:r>
            <w:r w:rsidRPr="00295643">
              <w:rPr>
                <w:sz w:val="16"/>
              </w:rPr>
              <w:t>)</w:t>
            </w:r>
          </w:p>
        </w:tc>
      </w:tr>
      <w:tr w:rsidR="00F74E1D" w14:paraId="482A2C2F" w14:textId="77777777" w:rsidTr="00DD15DF">
        <w:trPr>
          <w:trHeight w:val="980"/>
          <w:jc w:val="center"/>
        </w:trPr>
        <w:tc>
          <w:tcPr>
            <w:tcW w:w="8455" w:type="dxa"/>
            <w:gridSpan w:val="3"/>
            <w:vMerge w:val="restart"/>
            <w:shd w:val="thinDiagCross" w:color="auto" w:fill="auto"/>
            <w:vAlign w:val="center"/>
          </w:tcPr>
          <w:p w14:paraId="252F8199" w14:textId="0F20D18D" w:rsidR="00F74E1D" w:rsidRPr="00F65C4D" w:rsidRDefault="00F74E1D" w:rsidP="00445EC5">
            <w:pPr>
              <w:jc w:val="center"/>
              <w:rPr>
                <w:b/>
                <w:color w:val="A1A1A1"/>
              </w:rPr>
            </w:pPr>
          </w:p>
        </w:tc>
        <w:tc>
          <w:tcPr>
            <w:tcW w:w="2714" w:type="dxa"/>
            <w:shd w:val="pct90" w:color="auto" w:fill="auto"/>
            <w:vAlign w:val="center"/>
          </w:tcPr>
          <w:p w14:paraId="2A8B96F0" w14:textId="4EFABE21" w:rsidR="00F74E1D" w:rsidRPr="00F74E1D" w:rsidRDefault="004D3BAD" w:rsidP="00445EC5">
            <w:pPr>
              <w:jc w:val="center"/>
              <w:rPr>
                <w:b/>
              </w:rPr>
            </w:pPr>
            <w:r w:rsidRPr="00DD15DF">
              <w:rPr>
                <w:b/>
              </w:rPr>
              <w:t>X $3</w:t>
            </w:r>
            <w:r w:rsidR="00AD4B5C">
              <w:rPr>
                <w:b/>
              </w:rPr>
              <w:t>9</w:t>
            </w:r>
            <w:r w:rsidR="00F74E1D" w:rsidRPr="00DD15DF">
              <w:rPr>
                <w:b/>
              </w:rPr>
              <w:t>.50</w:t>
            </w:r>
          </w:p>
        </w:tc>
      </w:tr>
      <w:tr w:rsidR="00F74E1D" w14:paraId="3A92BAFE" w14:textId="77777777" w:rsidTr="00DD15DF">
        <w:trPr>
          <w:trHeight w:val="1270"/>
          <w:jc w:val="center"/>
        </w:trPr>
        <w:tc>
          <w:tcPr>
            <w:tcW w:w="8455" w:type="dxa"/>
            <w:gridSpan w:val="3"/>
            <w:vMerge/>
            <w:shd w:val="thinDiagCross" w:color="auto" w:fill="auto"/>
            <w:vAlign w:val="center"/>
          </w:tcPr>
          <w:p w14:paraId="14EDED5B" w14:textId="77777777" w:rsidR="00F74E1D" w:rsidRPr="00F74E1D" w:rsidRDefault="00F74E1D" w:rsidP="00445EC5">
            <w:pPr>
              <w:rPr>
                <w:b/>
              </w:rPr>
            </w:pPr>
          </w:p>
        </w:tc>
        <w:tc>
          <w:tcPr>
            <w:tcW w:w="2714" w:type="dxa"/>
          </w:tcPr>
          <w:p w14:paraId="06B76D37" w14:textId="77777777" w:rsidR="00F74E1D" w:rsidRPr="00F74E1D" w:rsidRDefault="00F74E1D" w:rsidP="00445EC5">
            <w:pPr>
              <w:jc w:val="center"/>
              <w:rPr>
                <w:b/>
              </w:rPr>
            </w:pPr>
            <w:r w:rsidRPr="00F74E1D">
              <w:rPr>
                <w:b/>
              </w:rPr>
              <w:t>TOTAL DUE</w:t>
            </w:r>
          </w:p>
          <w:p w14:paraId="45E59073" w14:textId="77777777" w:rsidR="00F74E1D" w:rsidRPr="00F74E1D" w:rsidRDefault="00F74E1D" w:rsidP="00445EC5">
            <w:pPr>
              <w:rPr>
                <w:b/>
              </w:rPr>
            </w:pPr>
          </w:p>
          <w:p w14:paraId="12E371D5" w14:textId="77777777" w:rsidR="00F74E1D" w:rsidRPr="00F74E1D" w:rsidRDefault="00F74E1D" w:rsidP="00445EC5">
            <w:pPr>
              <w:rPr>
                <w:b/>
              </w:rPr>
            </w:pPr>
            <w:r w:rsidRPr="00F74E1D">
              <w:rPr>
                <w:b/>
                <w:sz w:val="24"/>
              </w:rPr>
              <w:t>$</w:t>
            </w:r>
          </w:p>
        </w:tc>
      </w:tr>
      <w:tr w:rsidR="002B0F31" w14:paraId="1ED2B8BD" w14:textId="77777777" w:rsidTr="00DD15DF">
        <w:trPr>
          <w:trHeight w:val="70"/>
          <w:jc w:val="center"/>
        </w:trPr>
        <w:tc>
          <w:tcPr>
            <w:tcW w:w="11169" w:type="dxa"/>
            <w:gridSpan w:val="4"/>
            <w:tcBorders>
              <w:bottom w:val="single" w:sz="4" w:space="0" w:color="auto"/>
            </w:tcBorders>
            <w:vAlign w:val="center"/>
          </w:tcPr>
          <w:p w14:paraId="2A1C681C" w14:textId="77777777" w:rsidR="002B0F31" w:rsidRPr="00F74E1D" w:rsidRDefault="002B0F31" w:rsidP="00445EC5">
            <w:pPr>
              <w:jc w:val="center"/>
              <w:rPr>
                <w:b/>
              </w:rPr>
            </w:pPr>
          </w:p>
        </w:tc>
      </w:tr>
      <w:tr w:rsidR="00627004" w14:paraId="57E4ADDA" w14:textId="77777777" w:rsidTr="00DD15DF">
        <w:trPr>
          <w:trHeight w:val="755"/>
          <w:jc w:val="center"/>
        </w:trPr>
        <w:tc>
          <w:tcPr>
            <w:tcW w:w="5485" w:type="dxa"/>
            <w:gridSpan w:val="2"/>
            <w:shd w:val="pct90" w:color="auto" w:fill="auto"/>
            <w:vAlign w:val="center"/>
          </w:tcPr>
          <w:p w14:paraId="1505F7D7" w14:textId="77777777" w:rsidR="00627004" w:rsidRPr="00DD15DF" w:rsidRDefault="00627004" w:rsidP="00627004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CHECK #</w:t>
            </w:r>
          </w:p>
        </w:tc>
        <w:tc>
          <w:tcPr>
            <w:tcW w:w="5684" w:type="dxa"/>
            <w:gridSpan w:val="2"/>
            <w:shd w:val="pct90" w:color="auto" w:fill="auto"/>
            <w:vAlign w:val="center"/>
          </w:tcPr>
          <w:p w14:paraId="2101AA08" w14:textId="77777777" w:rsidR="00627004" w:rsidRPr="00DD15DF" w:rsidRDefault="00627004" w:rsidP="00627004">
            <w:pPr>
              <w:jc w:val="center"/>
              <w:rPr>
                <w:b/>
                <w:color w:val="FFFFFF" w:themeColor="background1"/>
              </w:rPr>
            </w:pPr>
            <w:r w:rsidRPr="00DD15DF">
              <w:rPr>
                <w:b/>
                <w:color w:val="FFFFFF" w:themeColor="background1"/>
              </w:rPr>
              <w:t>CHECK AMOUNT</w:t>
            </w:r>
          </w:p>
        </w:tc>
      </w:tr>
      <w:tr w:rsidR="00627004" w14:paraId="02B9F478" w14:textId="77777777" w:rsidTr="00DD15DF">
        <w:trPr>
          <w:trHeight w:val="800"/>
          <w:jc w:val="center"/>
        </w:trPr>
        <w:tc>
          <w:tcPr>
            <w:tcW w:w="5485" w:type="dxa"/>
            <w:gridSpan w:val="2"/>
            <w:vAlign w:val="center"/>
          </w:tcPr>
          <w:p w14:paraId="7AEE5FD4" w14:textId="77777777" w:rsidR="00627004" w:rsidRPr="00F74E1D" w:rsidRDefault="00627004" w:rsidP="00445EC5">
            <w:pPr>
              <w:rPr>
                <w:b/>
              </w:rPr>
            </w:pPr>
            <w:r w:rsidRPr="00F74E1D">
              <w:rPr>
                <w:b/>
                <w:sz w:val="24"/>
              </w:rPr>
              <w:t>#</w:t>
            </w:r>
          </w:p>
        </w:tc>
        <w:tc>
          <w:tcPr>
            <w:tcW w:w="5684" w:type="dxa"/>
            <w:gridSpan w:val="2"/>
            <w:vAlign w:val="center"/>
          </w:tcPr>
          <w:p w14:paraId="25DF4DD7" w14:textId="77777777" w:rsidR="00627004" w:rsidRPr="00F74E1D" w:rsidRDefault="00627004" w:rsidP="00445EC5">
            <w:pPr>
              <w:rPr>
                <w:b/>
              </w:rPr>
            </w:pPr>
            <w:r w:rsidRPr="00F74E1D">
              <w:rPr>
                <w:b/>
                <w:sz w:val="24"/>
              </w:rPr>
              <w:t>$</w:t>
            </w:r>
          </w:p>
        </w:tc>
      </w:tr>
    </w:tbl>
    <w:p w14:paraId="7AD4B1F0" w14:textId="77777777" w:rsidR="00F74E1D" w:rsidRPr="00D051F4" w:rsidRDefault="00F74E1D" w:rsidP="009D1562">
      <w:pPr>
        <w:jc w:val="center"/>
        <w:rPr>
          <w:sz w:val="26"/>
          <w:szCs w:val="26"/>
        </w:rPr>
      </w:pPr>
    </w:p>
    <w:p w14:paraId="5A65C513" w14:textId="77777777" w:rsidR="004125C7" w:rsidRPr="00D051F4" w:rsidRDefault="004125C7" w:rsidP="009D1562">
      <w:pPr>
        <w:jc w:val="center"/>
        <w:rPr>
          <w:sz w:val="26"/>
          <w:szCs w:val="26"/>
        </w:rPr>
      </w:pPr>
    </w:p>
    <w:p w14:paraId="4CBB436A" w14:textId="6859DC50" w:rsidR="009D1562" w:rsidRPr="00D051F4" w:rsidRDefault="009D1562" w:rsidP="009D1562">
      <w:pPr>
        <w:jc w:val="center"/>
        <w:rPr>
          <w:sz w:val="26"/>
          <w:szCs w:val="26"/>
        </w:rPr>
      </w:pPr>
      <w:r w:rsidRPr="00D051F4">
        <w:rPr>
          <w:sz w:val="26"/>
          <w:szCs w:val="26"/>
        </w:rPr>
        <w:t>PLEASE MAKE CHECK PAYABLE TO: THE AMERICAN LEGION, DEPARTMENT OF NEW YORK</w:t>
      </w:r>
    </w:p>
    <w:p w14:paraId="471623D5" w14:textId="77777777" w:rsidR="009D1562" w:rsidRPr="00D051F4" w:rsidRDefault="00174FEF" w:rsidP="009D1562">
      <w:pPr>
        <w:jc w:val="center"/>
        <w:rPr>
          <w:sz w:val="26"/>
          <w:szCs w:val="26"/>
        </w:rPr>
      </w:pPr>
      <w:r w:rsidRPr="00D051F4">
        <w:rPr>
          <w:sz w:val="26"/>
          <w:szCs w:val="26"/>
        </w:rPr>
        <w:t>PLEASE SEE INSTRUCTIONS AN</w:t>
      </w:r>
      <w:r w:rsidR="009D1562" w:rsidRPr="00D051F4">
        <w:rPr>
          <w:sz w:val="26"/>
          <w:szCs w:val="26"/>
        </w:rPr>
        <w:t>D NOTES ON THE BACK OF THIS FORM</w:t>
      </w:r>
    </w:p>
    <w:p w14:paraId="3769728E" w14:textId="77777777" w:rsidR="009D1562" w:rsidRPr="00D051F4" w:rsidRDefault="009D1562" w:rsidP="009D1562">
      <w:pPr>
        <w:jc w:val="center"/>
        <w:rPr>
          <w:sz w:val="26"/>
          <w:szCs w:val="26"/>
        </w:rPr>
      </w:pPr>
    </w:p>
    <w:p w14:paraId="35640E42" w14:textId="77777777" w:rsidR="00D051F4" w:rsidRDefault="009D1562" w:rsidP="00D051F4">
      <w:pPr>
        <w:jc w:val="center"/>
        <w:rPr>
          <w:sz w:val="26"/>
          <w:szCs w:val="26"/>
        </w:rPr>
      </w:pPr>
      <w:r w:rsidRPr="00D051F4">
        <w:rPr>
          <w:sz w:val="26"/>
          <w:szCs w:val="26"/>
        </w:rPr>
        <w:t>PLEASE SEND ONE COPY EACH TO DEPARTMENT</w:t>
      </w:r>
      <w:r w:rsidR="00417EC3" w:rsidRPr="00D051F4">
        <w:rPr>
          <w:sz w:val="26"/>
          <w:szCs w:val="26"/>
        </w:rPr>
        <w:t xml:space="preserve"> AND COUNTY, </w:t>
      </w:r>
    </w:p>
    <w:p w14:paraId="51FEA497" w14:textId="4EA74039" w:rsidR="00D051F4" w:rsidRPr="00D051F4" w:rsidRDefault="00417EC3" w:rsidP="00D051F4">
      <w:pPr>
        <w:jc w:val="center"/>
        <w:rPr>
          <w:sz w:val="26"/>
          <w:szCs w:val="26"/>
        </w:rPr>
      </w:pPr>
      <w:r w:rsidRPr="00D051F4">
        <w:rPr>
          <w:sz w:val="26"/>
          <w:szCs w:val="26"/>
        </w:rPr>
        <w:t>AND RETAI</w:t>
      </w:r>
      <w:r w:rsidR="009D1562" w:rsidRPr="00D051F4">
        <w:rPr>
          <w:sz w:val="26"/>
          <w:szCs w:val="26"/>
        </w:rPr>
        <w:t>N ONE FOR</w:t>
      </w:r>
      <w:r w:rsidR="00D051F4">
        <w:rPr>
          <w:sz w:val="26"/>
          <w:szCs w:val="26"/>
        </w:rPr>
        <w:t xml:space="preserve"> </w:t>
      </w:r>
      <w:r w:rsidR="009D1562" w:rsidRPr="00D051F4">
        <w:rPr>
          <w:sz w:val="26"/>
          <w:szCs w:val="26"/>
        </w:rPr>
        <w:t>YOUR POST RECORDS</w:t>
      </w:r>
    </w:p>
    <w:p w14:paraId="2CFBFE8A" w14:textId="6CF36F38" w:rsidR="00297172" w:rsidRPr="00D051F4" w:rsidRDefault="00297172" w:rsidP="00E6241C">
      <w:pPr>
        <w:jc w:val="center"/>
        <w:rPr>
          <w:sz w:val="36"/>
          <w:szCs w:val="24"/>
        </w:rPr>
      </w:pPr>
      <w:r w:rsidRPr="00D051F4">
        <w:rPr>
          <w:b/>
          <w:sz w:val="36"/>
          <w:szCs w:val="24"/>
          <w:u w:val="single"/>
        </w:rPr>
        <w:lastRenderedPageBreak/>
        <w:t>EXPLANATIONS</w:t>
      </w:r>
    </w:p>
    <w:p w14:paraId="5A60B9E4" w14:textId="77777777" w:rsidR="00297172" w:rsidRPr="00D051F4" w:rsidRDefault="00297172" w:rsidP="00E6241C">
      <w:pPr>
        <w:jc w:val="center"/>
        <w:rPr>
          <w:sz w:val="26"/>
          <w:szCs w:val="26"/>
        </w:rPr>
      </w:pPr>
    </w:p>
    <w:tbl>
      <w:tblPr>
        <w:tblStyle w:val="TableGrid"/>
        <w:tblW w:w="10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273"/>
        <w:gridCol w:w="8277"/>
      </w:tblGrid>
      <w:tr w:rsidR="00BC60FA" w:rsidRPr="00EA09B5" w14:paraId="7F7A2F17" w14:textId="77777777" w:rsidTr="00D051F4">
        <w:trPr>
          <w:trHeight w:val="806"/>
          <w:jc w:val="center"/>
        </w:trPr>
        <w:tc>
          <w:tcPr>
            <w:tcW w:w="2106" w:type="dxa"/>
          </w:tcPr>
          <w:p w14:paraId="4BC83DCA" w14:textId="77777777" w:rsidR="00BC60FA" w:rsidRPr="00D051F4" w:rsidRDefault="005D37F0" w:rsidP="00E6241C">
            <w:pPr>
              <w:jc w:val="right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Renewal</w:t>
            </w:r>
            <w:r w:rsidR="00BC60FA" w:rsidRPr="00D051F4">
              <w:rPr>
                <w:sz w:val="26"/>
                <w:szCs w:val="26"/>
              </w:rPr>
              <w:t xml:space="preserve"> Member:</w:t>
            </w:r>
          </w:p>
        </w:tc>
        <w:tc>
          <w:tcPr>
            <w:tcW w:w="273" w:type="dxa"/>
          </w:tcPr>
          <w:p w14:paraId="5BF73FAE" w14:textId="77777777" w:rsidR="00BC60FA" w:rsidRPr="00D051F4" w:rsidRDefault="00BC60FA" w:rsidP="00E624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7" w:type="dxa"/>
          </w:tcPr>
          <w:p w14:paraId="115E9DEB" w14:textId="77777777" w:rsidR="00BC60FA" w:rsidRDefault="00BC60FA" w:rsidP="00E6241C">
            <w:pPr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 xml:space="preserve">A continuous annual renewal, including </w:t>
            </w:r>
            <w:r w:rsidR="00B66D9E" w:rsidRPr="00D051F4">
              <w:rPr>
                <w:sz w:val="26"/>
                <w:szCs w:val="26"/>
              </w:rPr>
              <w:t>members transferring in who are paying dues to your Post</w:t>
            </w:r>
            <w:r w:rsidRPr="00D051F4">
              <w:rPr>
                <w:sz w:val="26"/>
                <w:szCs w:val="26"/>
              </w:rPr>
              <w:t>.</w:t>
            </w:r>
          </w:p>
          <w:p w14:paraId="3752D31F" w14:textId="1D52ED19" w:rsidR="00D051F4" w:rsidRPr="00D051F4" w:rsidRDefault="00D051F4" w:rsidP="00E6241C">
            <w:pPr>
              <w:rPr>
                <w:sz w:val="26"/>
                <w:szCs w:val="26"/>
              </w:rPr>
            </w:pPr>
          </w:p>
        </w:tc>
      </w:tr>
      <w:tr w:rsidR="00BC60FA" w:rsidRPr="00EA09B5" w14:paraId="1093A7FD" w14:textId="77777777" w:rsidTr="00D051F4">
        <w:trPr>
          <w:trHeight w:val="806"/>
          <w:jc w:val="center"/>
        </w:trPr>
        <w:tc>
          <w:tcPr>
            <w:tcW w:w="2106" w:type="dxa"/>
          </w:tcPr>
          <w:p w14:paraId="0D6D759A" w14:textId="77777777" w:rsidR="00BC60FA" w:rsidRPr="00D051F4" w:rsidRDefault="00BC60FA" w:rsidP="00E6241C">
            <w:pPr>
              <w:jc w:val="right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New</w:t>
            </w:r>
            <w:r w:rsidR="005D37F0" w:rsidRPr="00D051F4">
              <w:rPr>
                <w:sz w:val="26"/>
                <w:szCs w:val="26"/>
              </w:rPr>
              <w:t>/Reinstated</w:t>
            </w:r>
            <w:r w:rsidRPr="00D051F4">
              <w:rPr>
                <w:sz w:val="26"/>
                <w:szCs w:val="26"/>
              </w:rPr>
              <w:t xml:space="preserve"> Member:</w:t>
            </w:r>
          </w:p>
        </w:tc>
        <w:tc>
          <w:tcPr>
            <w:tcW w:w="273" w:type="dxa"/>
          </w:tcPr>
          <w:p w14:paraId="3B454C51" w14:textId="77777777" w:rsidR="00BC60FA" w:rsidRPr="00D051F4" w:rsidRDefault="00BC60FA" w:rsidP="00E624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77" w:type="dxa"/>
          </w:tcPr>
          <w:p w14:paraId="6C8DA22E" w14:textId="77777777" w:rsidR="00BC60FA" w:rsidRPr="00D051F4" w:rsidRDefault="00BC60FA" w:rsidP="00E6241C">
            <w:pPr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 xml:space="preserve">A member who was not a member </w:t>
            </w:r>
            <w:r w:rsidR="00B66D9E" w:rsidRPr="00D051F4">
              <w:rPr>
                <w:sz w:val="26"/>
                <w:szCs w:val="26"/>
              </w:rPr>
              <w:t>in the previous membership year, including brand new members that have never belonged before and reinstatements who have lost their continuity.</w:t>
            </w:r>
          </w:p>
        </w:tc>
      </w:tr>
    </w:tbl>
    <w:p w14:paraId="0BA05055" w14:textId="75DCFEEF" w:rsidR="00297172" w:rsidRDefault="00297172" w:rsidP="00E6241C">
      <w:pPr>
        <w:jc w:val="center"/>
        <w:rPr>
          <w:sz w:val="26"/>
          <w:szCs w:val="26"/>
        </w:rPr>
      </w:pPr>
    </w:p>
    <w:p w14:paraId="3A2D0A5D" w14:textId="77777777" w:rsidR="00D051F4" w:rsidRPr="00D051F4" w:rsidRDefault="00D051F4" w:rsidP="00E6241C">
      <w:pPr>
        <w:jc w:val="center"/>
        <w:rPr>
          <w:sz w:val="26"/>
          <w:szCs w:val="26"/>
        </w:rPr>
      </w:pPr>
    </w:p>
    <w:p w14:paraId="203681EE" w14:textId="77777777" w:rsidR="00BC60FA" w:rsidRPr="00D051F4" w:rsidRDefault="00BC60FA" w:rsidP="00E6241C">
      <w:pPr>
        <w:jc w:val="center"/>
        <w:rPr>
          <w:b/>
          <w:sz w:val="36"/>
          <w:szCs w:val="24"/>
          <w:u w:val="single"/>
        </w:rPr>
      </w:pPr>
      <w:r w:rsidRPr="00D051F4">
        <w:rPr>
          <w:b/>
          <w:sz w:val="36"/>
          <w:szCs w:val="24"/>
          <w:u w:val="single"/>
        </w:rPr>
        <w:t>PLEASE NOTE</w:t>
      </w:r>
    </w:p>
    <w:p w14:paraId="66235203" w14:textId="77777777" w:rsidR="00297172" w:rsidRPr="00D051F4" w:rsidRDefault="00297172" w:rsidP="00E6241C">
      <w:pPr>
        <w:jc w:val="center"/>
        <w:rPr>
          <w:sz w:val="26"/>
          <w:szCs w:val="26"/>
        </w:rPr>
      </w:pPr>
    </w:p>
    <w:p w14:paraId="740E3306" w14:textId="77777777" w:rsidR="00BC60FA" w:rsidRPr="00D051F4" w:rsidRDefault="00B66D9E" w:rsidP="00E6241C">
      <w:pPr>
        <w:rPr>
          <w:sz w:val="26"/>
          <w:szCs w:val="26"/>
        </w:rPr>
      </w:pPr>
      <w:r w:rsidRPr="00D051F4">
        <w:rPr>
          <w:sz w:val="26"/>
          <w:szCs w:val="26"/>
        </w:rPr>
        <w:t>Do not send Department Record Cards for members whose dues are not being paid with this transmittal.</w:t>
      </w:r>
    </w:p>
    <w:p w14:paraId="5FC869A2" w14:textId="77777777" w:rsidR="00B66D9E" w:rsidRPr="00D051F4" w:rsidRDefault="00B66D9E" w:rsidP="00E6241C">
      <w:pPr>
        <w:rPr>
          <w:sz w:val="26"/>
          <w:szCs w:val="26"/>
        </w:rPr>
      </w:pPr>
      <w:r w:rsidRPr="00D051F4">
        <w:rPr>
          <w:sz w:val="26"/>
          <w:szCs w:val="26"/>
        </w:rPr>
        <w:t>(Cards marked “Deceased” may be sent in the same envelope, but please do not mix in with renewal cards)</w:t>
      </w:r>
    </w:p>
    <w:p w14:paraId="268960D1" w14:textId="77777777" w:rsidR="00B66D9E" w:rsidRPr="00D051F4" w:rsidRDefault="00B66D9E" w:rsidP="00E6241C">
      <w:pPr>
        <w:rPr>
          <w:sz w:val="26"/>
          <w:szCs w:val="26"/>
        </w:rPr>
      </w:pPr>
    </w:p>
    <w:p w14:paraId="7F53FA27" w14:textId="77777777" w:rsidR="00B66D9E" w:rsidRPr="00D051F4" w:rsidRDefault="00B66D9E" w:rsidP="00E6241C">
      <w:pPr>
        <w:rPr>
          <w:sz w:val="26"/>
          <w:szCs w:val="26"/>
        </w:rPr>
      </w:pPr>
      <w:r w:rsidRPr="00D051F4">
        <w:rPr>
          <w:sz w:val="26"/>
          <w:szCs w:val="26"/>
        </w:rPr>
        <w:t xml:space="preserve">Do not send Department Record Cards for members who are transferring into your Post unless their annual dues are </w:t>
      </w:r>
      <w:proofErr w:type="gramStart"/>
      <w:r w:rsidRPr="00D051F4">
        <w:rPr>
          <w:sz w:val="26"/>
          <w:szCs w:val="26"/>
        </w:rPr>
        <w:t>being submitted</w:t>
      </w:r>
      <w:proofErr w:type="gramEnd"/>
      <w:r w:rsidRPr="00D051F4">
        <w:rPr>
          <w:sz w:val="26"/>
          <w:szCs w:val="26"/>
        </w:rPr>
        <w:t xml:space="preserve"> </w:t>
      </w:r>
      <w:proofErr w:type="gramStart"/>
      <w:r w:rsidRPr="00D051F4">
        <w:rPr>
          <w:sz w:val="26"/>
          <w:szCs w:val="26"/>
        </w:rPr>
        <w:t>at this time</w:t>
      </w:r>
      <w:proofErr w:type="gramEnd"/>
      <w:r w:rsidRPr="00D051F4">
        <w:rPr>
          <w:sz w:val="26"/>
          <w:szCs w:val="26"/>
        </w:rPr>
        <w:t>.</w:t>
      </w:r>
    </w:p>
    <w:p w14:paraId="53B0AE44" w14:textId="77777777" w:rsidR="00B66D9E" w:rsidRPr="00D051F4" w:rsidRDefault="00B66D9E" w:rsidP="00E6241C">
      <w:pPr>
        <w:rPr>
          <w:sz w:val="26"/>
          <w:szCs w:val="26"/>
        </w:rPr>
      </w:pPr>
    </w:p>
    <w:p w14:paraId="3C1A4989" w14:textId="77777777" w:rsidR="00B66D9E" w:rsidRPr="00D051F4" w:rsidRDefault="00B66D9E" w:rsidP="00E6241C">
      <w:pPr>
        <w:rPr>
          <w:sz w:val="26"/>
          <w:szCs w:val="26"/>
        </w:rPr>
      </w:pPr>
      <w:r w:rsidRPr="00D051F4">
        <w:rPr>
          <w:sz w:val="26"/>
          <w:szCs w:val="26"/>
        </w:rPr>
        <w:t xml:space="preserve">Do not send Department Record Cards for members who are applying for Paid Up </w:t>
      </w:r>
      <w:proofErr w:type="gramStart"/>
      <w:r w:rsidRPr="00D051F4">
        <w:rPr>
          <w:sz w:val="26"/>
          <w:szCs w:val="26"/>
        </w:rPr>
        <w:t>For</w:t>
      </w:r>
      <w:proofErr w:type="gramEnd"/>
      <w:r w:rsidRPr="00D051F4">
        <w:rPr>
          <w:sz w:val="26"/>
          <w:szCs w:val="26"/>
        </w:rPr>
        <w:t xml:space="preserve"> Life (</w:t>
      </w:r>
      <w:proofErr w:type="spellStart"/>
      <w:r w:rsidRPr="00D051F4">
        <w:rPr>
          <w:sz w:val="26"/>
          <w:szCs w:val="26"/>
        </w:rPr>
        <w:t>Pufl</w:t>
      </w:r>
      <w:proofErr w:type="spellEnd"/>
      <w:r w:rsidRPr="00D051F4">
        <w:rPr>
          <w:sz w:val="26"/>
          <w:szCs w:val="26"/>
        </w:rPr>
        <w:t xml:space="preserve">) membership and do not include </w:t>
      </w:r>
      <w:proofErr w:type="spellStart"/>
      <w:r w:rsidRPr="00D051F4">
        <w:rPr>
          <w:sz w:val="26"/>
          <w:szCs w:val="26"/>
        </w:rPr>
        <w:t>Pufl</w:t>
      </w:r>
      <w:proofErr w:type="spellEnd"/>
      <w:r w:rsidRPr="00D051F4">
        <w:rPr>
          <w:sz w:val="26"/>
          <w:szCs w:val="26"/>
        </w:rPr>
        <w:t xml:space="preserve"> payments for new sign-ups</w:t>
      </w:r>
      <w:r w:rsidR="00576BD7" w:rsidRPr="00D051F4">
        <w:rPr>
          <w:sz w:val="26"/>
          <w:szCs w:val="26"/>
        </w:rPr>
        <w:t xml:space="preserve"> with your membership transmittal</w:t>
      </w:r>
      <w:r w:rsidRPr="00D051F4">
        <w:rPr>
          <w:sz w:val="26"/>
          <w:szCs w:val="26"/>
        </w:rPr>
        <w:t>.</w:t>
      </w:r>
    </w:p>
    <w:p w14:paraId="5783D6A6" w14:textId="77777777" w:rsidR="00B66D9E" w:rsidRPr="00D051F4" w:rsidRDefault="00B66D9E" w:rsidP="00E6241C">
      <w:pPr>
        <w:rPr>
          <w:sz w:val="26"/>
          <w:szCs w:val="26"/>
        </w:rPr>
      </w:pPr>
    </w:p>
    <w:p w14:paraId="77CE7BE3" w14:textId="77777777" w:rsidR="00B66D9E" w:rsidRPr="00D051F4" w:rsidRDefault="00B66D9E" w:rsidP="00E6241C">
      <w:pPr>
        <w:rPr>
          <w:sz w:val="26"/>
          <w:szCs w:val="26"/>
        </w:rPr>
      </w:pPr>
      <w:r w:rsidRPr="00D051F4">
        <w:rPr>
          <w:sz w:val="26"/>
          <w:szCs w:val="26"/>
        </w:rPr>
        <w:t xml:space="preserve">Please check the box on the </w:t>
      </w:r>
      <w:r w:rsidR="00576BD7" w:rsidRPr="00D051F4">
        <w:rPr>
          <w:sz w:val="26"/>
          <w:szCs w:val="26"/>
        </w:rPr>
        <w:t>Department Record Card</w:t>
      </w:r>
      <w:r w:rsidRPr="00D051F4">
        <w:rPr>
          <w:sz w:val="26"/>
          <w:szCs w:val="26"/>
        </w:rPr>
        <w:t xml:space="preserve"> marked “Update record changes as noted” if you </w:t>
      </w:r>
      <w:r w:rsidR="00576BD7" w:rsidRPr="00D051F4">
        <w:rPr>
          <w:sz w:val="26"/>
          <w:szCs w:val="26"/>
        </w:rPr>
        <w:t xml:space="preserve">are </w:t>
      </w:r>
      <w:r w:rsidR="00723455" w:rsidRPr="00D051F4">
        <w:rPr>
          <w:sz w:val="26"/>
          <w:szCs w:val="26"/>
        </w:rPr>
        <w:t xml:space="preserve">making </w:t>
      </w:r>
      <w:r w:rsidRPr="00D051F4">
        <w:rPr>
          <w:sz w:val="26"/>
          <w:szCs w:val="26"/>
        </w:rPr>
        <w:t xml:space="preserve">changes to </w:t>
      </w:r>
      <w:r w:rsidR="00723455" w:rsidRPr="00D051F4">
        <w:rPr>
          <w:sz w:val="26"/>
          <w:szCs w:val="26"/>
        </w:rPr>
        <w:t xml:space="preserve">any </w:t>
      </w:r>
      <w:r w:rsidRPr="00D051F4">
        <w:rPr>
          <w:sz w:val="26"/>
          <w:szCs w:val="26"/>
        </w:rPr>
        <w:t>member info directly on the</w:t>
      </w:r>
      <w:r w:rsidR="00576BD7" w:rsidRPr="00D051F4">
        <w:rPr>
          <w:sz w:val="26"/>
          <w:szCs w:val="26"/>
        </w:rPr>
        <w:t xml:space="preserve"> card.  If this box is not checked, your changes may not be recorded.</w:t>
      </w:r>
    </w:p>
    <w:p w14:paraId="4773AEA6" w14:textId="77777777" w:rsidR="00A14AC9" w:rsidRPr="00D051F4" w:rsidRDefault="00A14AC9" w:rsidP="00E6241C">
      <w:pPr>
        <w:rPr>
          <w:sz w:val="26"/>
          <w:szCs w:val="26"/>
        </w:rPr>
      </w:pPr>
    </w:p>
    <w:p w14:paraId="3BFFE175" w14:textId="77777777" w:rsidR="00A14AC9" w:rsidRPr="00D051F4" w:rsidRDefault="00A14AC9" w:rsidP="00A14AC9">
      <w:pPr>
        <w:rPr>
          <w:sz w:val="26"/>
          <w:szCs w:val="26"/>
        </w:rPr>
      </w:pPr>
      <w:r w:rsidRPr="00D051F4">
        <w:rPr>
          <w:sz w:val="26"/>
          <w:szCs w:val="26"/>
        </w:rPr>
        <w:t>Please do not use tape or staples to reattach cards that have accidentally been separated.  This leads to torn and damaged cards during processing.</w:t>
      </w:r>
    </w:p>
    <w:p w14:paraId="62792676" w14:textId="77777777" w:rsidR="00A14AC9" w:rsidRPr="00D051F4" w:rsidRDefault="00A14AC9" w:rsidP="00E6241C">
      <w:pPr>
        <w:rPr>
          <w:sz w:val="26"/>
          <w:szCs w:val="26"/>
        </w:rPr>
      </w:pPr>
    </w:p>
    <w:p w14:paraId="5CC5585A" w14:textId="77777777" w:rsidR="00576BD7" w:rsidRPr="00D051F4" w:rsidRDefault="00576BD7" w:rsidP="00E6241C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576BD7" w:rsidRPr="00EA09B5" w14:paraId="218757A4" w14:textId="77777777" w:rsidTr="00E6241C">
        <w:trPr>
          <w:trHeight w:val="3176"/>
          <w:jc w:val="center"/>
        </w:trPr>
        <w:tc>
          <w:tcPr>
            <w:tcW w:w="10728" w:type="dxa"/>
            <w:vAlign w:val="center"/>
          </w:tcPr>
          <w:p w14:paraId="19DB6C95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Mail completed Transmittal Form and Department Record Cards with Payment in Full to:</w:t>
            </w:r>
          </w:p>
          <w:p w14:paraId="11E15B96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</w:p>
          <w:p w14:paraId="0D833999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The American Legion, Dept. of New York</w:t>
            </w:r>
          </w:p>
          <w:p w14:paraId="7E456D95" w14:textId="77777777" w:rsidR="00576BD7" w:rsidRPr="00D051F4" w:rsidRDefault="00EB7B44" w:rsidP="00E6241C">
            <w:pPr>
              <w:jc w:val="center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1304 Park Blvd</w:t>
            </w:r>
          </w:p>
          <w:p w14:paraId="4889E683" w14:textId="77777777" w:rsidR="00EB7B44" w:rsidRPr="00D051F4" w:rsidRDefault="00EB7B44" w:rsidP="00E6241C">
            <w:pPr>
              <w:jc w:val="center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Troy, NY 12180</w:t>
            </w:r>
          </w:p>
          <w:p w14:paraId="6D5D1351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  <w:proofErr w:type="spellStart"/>
            <w:r w:rsidRPr="00D051F4">
              <w:rPr>
                <w:sz w:val="26"/>
                <w:szCs w:val="26"/>
              </w:rPr>
              <w:t>Att</w:t>
            </w:r>
            <w:proofErr w:type="spellEnd"/>
            <w:r w:rsidRPr="00D051F4">
              <w:rPr>
                <w:sz w:val="26"/>
                <w:szCs w:val="26"/>
              </w:rPr>
              <w:t>: Membership Processing</w:t>
            </w:r>
          </w:p>
          <w:p w14:paraId="26BB0190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</w:p>
          <w:p w14:paraId="6F37C3F5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  <w:r w:rsidRPr="00D051F4">
              <w:rPr>
                <w:sz w:val="26"/>
                <w:szCs w:val="26"/>
              </w:rPr>
              <w:t>If there are any questions, please contact Dept. Headquarters at:</w:t>
            </w:r>
          </w:p>
          <w:p w14:paraId="49657541" w14:textId="77777777" w:rsidR="00576BD7" w:rsidRPr="00D051F4" w:rsidRDefault="00576BD7" w:rsidP="00E6241C">
            <w:pPr>
              <w:jc w:val="center"/>
              <w:rPr>
                <w:sz w:val="26"/>
                <w:szCs w:val="26"/>
              </w:rPr>
            </w:pPr>
          </w:p>
          <w:p w14:paraId="54502424" w14:textId="77777777" w:rsidR="00576BD7" w:rsidRPr="00EA09B5" w:rsidRDefault="00576BD7" w:rsidP="00E6241C">
            <w:pPr>
              <w:jc w:val="center"/>
              <w:rPr>
                <w:sz w:val="24"/>
              </w:rPr>
            </w:pPr>
            <w:r w:rsidRPr="00D051F4">
              <w:rPr>
                <w:sz w:val="26"/>
                <w:szCs w:val="26"/>
              </w:rPr>
              <w:t xml:space="preserve">Phone: 518-463-2215     Email: </w:t>
            </w:r>
            <w:hyperlink r:id="rId10" w:history="1">
              <w:r w:rsidRPr="00D051F4">
                <w:rPr>
                  <w:rStyle w:val="Hyperlink"/>
                  <w:sz w:val="26"/>
                  <w:szCs w:val="26"/>
                </w:rPr>
                <w:t>info@nylegion.org</w:t>
              </w:r>
            </w:hyperlink>
            <w:r w:rsidRPr="00D051F4">
              <w:rPr>
                <w:sz w:val="26"/>
                <w:szCs w:val="26"/>
              </w:rPr>
              <w:t xml:space="preserve">     Website: </w:t>
            </w:r>
            <w:hyperlink r:id="rId11" w:history="1">
              <w:r w:rsidRPr="00D051F4">
                <w:rPr>
                  <w:rStyle w:val="Hyperlink"/>
                  <w:sz w:val="26"/>
                  <w:szCs w:val="26"/>
                </w:rPr>
                <w:t>www.nylegion.net</w:t>
              </w:r>
            </w:hyperlink>
          </w:p>
        </w:tc>
      </w:tr>
    </w:tbl>
    <w:p w14:paraId="6039EAE5" w14:textId="77777777" w:rsidR="00B66D9E" w:rsidRPr="00EA09B5" w:rsidRDefault="00B66D9E" w:rsidP="00E6241C">
      <w:pPr>
        <w:jc w:val="center"/>
        <w:rPr>
          <w:sz w:val="24"/>
        </w:rPr>
      </w:pPr>
    </w:p>
    <w:sectPr w:rsidR="00B66D9E" w:rsidRPr="00EA09B5" w:rsidSect="00D051F4">
      <w:pgSz w:w="12240" w:h="15840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EDB5" w14:textId="77777777" w:rsidR="00CB7827" w:rsidRDefault="00CB7827" w:rsidP="00297172">
      <w:r>
        <w:separator/>
      </w:r>
    </w:p>
  </w:endnote>
  <w:endnote w:type="continuationSeparator" w:id="0">
    <w:p w14:paraId="5029FBA6" w14:textId="77777777" w:rsidR="00CB7827" w:rsidRDefault="00CB7827" w:rsidP="0029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2EF6" w14:textId="77777777" w:rsidR="00CB7827" w:rsidRDefault="00CB7827" w:rsidP="00297172">
      <w:r>
        <w:separator/>
      </w:r>
    </w:p>
  </w:footnote>
  <w:footnote w:type="continuationSeparator" w:id="0">
    <w:p w14:paraId="206CC3AC" w14:textId="77777777" w:rsidR="00CB7827" w:rsidRDefault="00CB7827" w:rsidP="0029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954"/>
    <w:multiLevelType w:val="hybridMultilevel"/>
    <w:tmpl w:val="CD8A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29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03"/>
    <w:rsid w:val="000122DB"/>
    <w:rsid w:val="000377F5"/>
    <w:rsid w:val="00174FEF"/>
    <w:rsid w:val="00187967"/>
    <w:rsid w:val="001B54EB"/>
    <w:rsid w:val="001C10D2"/>
    <w:rsid w:val="0025348F"/>
    <w:rsid w:val="00263960"/>
    <w:rsid w:val="00295643"/>
    <w:rsid w:val="00297172"/>
    <w:rsid w:val="002B0F31"/>
    <w:rsid w:val="00302867"/>
    <w:rsid w:val="003977DA"/>
    <w:rsid w:val="004125C7"/>
    <w:rsid w:val="00417EC3"/>
    <w:rsid w:val="004800CF"/>
    <w:rsid w:val="004D3BAD"/>
    <w:rsid w:val="004F56DD"/>
    <w:rsid w:val="00570B98"/>
    <w:rsid w:val="00576903"/>
    <w:rsid w:val="00576BD7"/>
    <w:rsid w:val="005D37F0"/>
    <w:rsid w:val="00614C32"/>
    <w:rsid w:val="00615F7A"/>
    <w:rsid w:val="00627004"/>
    <w:rsid w:val="00723455"/>
    <w:rsid w:val="00726B4E"/>
    <w:rsid w:val="00751A98"/>
    <w:rsid w:val="007814F0"/>
    <w:rsid w:val="009721C1"/>
    <w:rsid w:val="009D1562"/>
    <w:rsid w:val="00A14AC9"/>
    <w:rsid w:val="00A92E73"/>
    <w:rsid w:val="00AB3B9A"/>
    <w:rsid w:val="00AD4B5C"/>
    <w:rsid w:val="00B21A5D"/>
    <w:rsid w:val="00B66D9E"/>
    <w:rsid w:val="00BB5B93"/>
    <w:rsid w:val="00BC60FA"/>
    <w:rsid w:val="00CB7827"/>
    <w:rsid w:val="00D051F4"/>
    <w:rsid w:val="00D1280A"/>
    <w:rsid w:val="00D377C6"/>
    <w:rsid w:val="00D94907"/>
    <w:rsid w:val="00DD0E27"/>
    <w:rsid w:val="00DD15DF"/>
    <w:rsid w:val="00E6241C"/>
    <w:rsid w:val="00EA09B5"/>
    <w:rsid w:val="00EB7B44"/>
    <w:rsid w:val="00ED4B8A"/>
    <w:rsid w:val="00F518A9"/>
    <w:rsid w:val="00F65C4D"/>
    <w:rsid w:val="00F7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A9A220"/>
  <w15:docId w15:val="{138F7601-689F-4EED-82C2-811864CB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172"/>
  </w:style>
  <w:style w:type="paragraph" w:styleId="Footer">
    <w:name w:val="footer"/>
    <w:basedOn w:val="Normal"/>
    <w:link w:val="FooterChar"/>
    <w:uiPriority w:val="99"/>
    <w:unhideWhenUsed/>
    <w:rsid w:val="0029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172"/>
  </w:style>
  <w:style w:type="character" w:styleId="Hyperlink">
    <w:name w:val="Hyperlink"/>
    <w:basedOn w:val="DefaultParagraphFont"/>
    <w:uiPriority w:val="99"/>
    <w:unhideWhenUsed/>
    <w:rsid w:val="00576B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AC9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legion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ylegion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F60-5E23-49FF-A538-A7704607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 Harden</dc:creator>
  <cp:lastModifiedBy>Cassi Harden</cp:lastModifiedBy>
  <cp:revision>5</cp:revision>
  <cp:lastPrinted>2019-04-09T14:28:00Z</cp:lastPrinted>
  <dcterms:created xsi:type="dcterms:W3CDTF">2021-08-30T14:58:00Z</dcterms:created>
  <dcterms:modified xsi:type="dcterms:W3CDTF">2024-07-30T13:26:00Z</dcterms:modified>
</cp:coreProperties>
</file>